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8864E" w14:textId="4B7EE99A" w:rsidR="000A3265" w:rsidRDefault="000A3265" w:rsidP="000A3265">
      <w:pPr>
        <w:ind w:left="3540" w:firstLine="708"/>
        <w:rPr>
          <w:sz w:val="27"/>
          <w:szCs w:val="27"/>
        </w:rPr>
      </w:pPr>
    </w:p>
    <w:p w14:paraId="05D55E8B" w14:textId="689F2975" w:rsidR="000A3265" w:rsidRPr="00496D96" w:rsidRDefault="000A3265" w:rsidP="00496D96">
      <w:pPr>
        <w:ind w:left="1416" w:firstLine="708"/>
        <w:rPr>
          <w:rFonts w:ascii="Arial" w:hAnsi="Arial" w:cs="Arial"/>
          <w:sz w:val="24"/>
          <w:szCs w:val="24"/>
        </w:rPr>
      </w:pPr>
      <w:r w:rsidRPr="00496D96">
        <w:rPr>
          <w:rFonts w:ascii="Arial" w:hAnsi="Arial" w:cs="Arial"/>
          <w:spacing w:val="-2"/>
          <w:sz w:val="24"/>
          <w:szCs w:val="24"/>
        </w:rPr>
        <w:t xml:space="preserve">Администрация Денисовского сельсовета </w:t>
      </w:r>
    </w:p>
    <w:p w14:paraId="0F6D6ECC" w14:textId="67209C23" w:rsidR="004C3AC3" w:rsidRPr="00496D96" w:rsidRDefault="000A3265" w:rsidP="008545EC">
      <w:pPr>
        <w:shd w:val="clear" w:color="auto" w:fill="FFFFFF"/>
        <w:spacing w:before="19" w:line="365" w:lineRule="exact"/>
        <w:ind w:left="-180" w:right="-185"/>
        <w:jc w:val="center"/>
        <w:rPr>
          <w:rFonts w:ascii="Arial" w:hAnsi="Arial" w:cs="Arial"/>
          <w:sz w:val="24"/>
          <w:szCs w:val="24"/>
        </w:rPr>
      </w:pPr>
      <w:r w:rsidRPr="00496D96">
        <w:rPr>
          <w:rFonts w:ascii="Arial" w:hAnsi="Arial" w:cs="Arial"/>
          <w:spacing w:val="-2"/>
          <w:sz w:val="24"/>
          <w:szCs w:val="24"/>
        </w:rPr>
        <w:t>Дзержинского района Красноярского края</w:t>
      </w:r>
    </w:p>
    <w:p w14:paraId="2C208919" w14:textId="77777777" w:rsidR="000A3265" w:rsidRPr="00496D96" w:rsidRDefault="000A3265" w:rsidP="000A3265">
      <w:pPr>
        <w:shd w:val="clear" w:color="auto" w:fill="FFFFFF"/>
        <w:spacing w:before="365"/>
        <w:ind w:left="34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96D96">
        <w:rPr>
          <w:rFonts w:ascii="Arial" w:hAnsi="Arial" w:cs="Arial"/>
          <w:b/>
          <w:spacing w:val="14"/>
          <w:sz w:val="24"/>
          <w:szCs w:val="24"/>
        </w:rPr>
        <w:t>ПОСТАНОВЛЕНИЕ</w:t>
      </w:r>
    </w:p>
    <w:p w14:paraId="77384E2F" w14:textId="691BFFBC" w:rsidR="000A3265" w:rsidRPr="00496D96" w:rsidRDefault="000A3265" w:rsidP="000A3265">
      <w:pPr>
        <w:shd w:val="clear" w:color="auto" w:fill="FFFFFF"/>
        <w:ind w:left="5"/>
        <w:jc w:val="center"/>
        <w:rPr>
          <w:rFonts w:ascii="Arial" w:hAnsi="Arial" w:cs="Arial"/>
          <w:sz w:val="24"/>
          <w:szCs w:val="24"/>
        </w:rPr>
      </w:pPr>
      <w:r w:rsidRPr="00496D96">
        <w:rPr>
          <w:rFonts w:ascii="Arial" w:hAnsi="Arial" w:cs="Arial"/>
          <w:color w:val="4A4A4A"/>
          <w:spacing w:val="-2"/>
          <w:sz w:val="24"/>
          <w:szCs w:val="24"/>
        </w:rPr>
        <w:t>с.</w:t>
      </w:r>
      <w:r w:rsidR="00AE5219" w:rsidRPr="00496D96">
        <w:rPr>
          <w:rFonts w:ascii="Arial" w:hAnsi="Arial" w:cs="Arial"/>
          <w:color w:val="4A4A4A"/>
          <w:spacing w:val="-2"/>
          <w:sz w:val="24"/>
          <w:szCs w:val="24"/>
        </w:rPr>
        <w:t xml:space="preserve"> </w:t>
      </w:r>
      <w:r w:rsidRPr="00496D96">
        <w:rPr>
          <w:rFonts w:ascii="Arial" w:hAnsi="Arial" w:cs="Arial"/>
          <w:color w:val="4A4A4A"/>
          <w:spacing w:val="-2"/>
          <w:sz w:val="24"/>
          <w:szCs w:val="24"/>
        </w:rPr>
        <w:t>Денисово</w:t>
      </w:r>
    </w:p>
    <w:p w14:paraId="461C5391" w14:textId="7C9E89DE" w:rsidR="000A3265" w:rsidRPr="00496D96" w:rsidRDefault="008545EC" w:rsidP="000A3265">
      <w:pPr>
        <w:shd w:val="clear" w:color="auto" w:fill="FFFFFF"/>
        <w:tabs>
          <w:tab w:val="left" w:pos="7200"/>
        </w:tabs>
        <w:spacing w:before="634"/>
        <w:ind w:left="106"/>
        <w:rPr>
          <w:rFonts w:ascii="Arial" w:hAnsi="Arial" w:cs="Arial"/>
          <w:sz w:val="24"/>
          <w:szCs w:val="24"/>
        </w:rPr>
      </w:pPr>
      <w:r w:rsidRPr="00496D96">
        <w:rPr>
          <w:rFonts w:ascii="Arial" w:hAnsi="Arial" w:cs="Arial"/>
          <w:color w:val="000000"/>
          <w:spacing w:val="-2"/>
          <w:sz w:val="24"/>
          <w:szCs w:val="24"/>
        </w:rPr>
        <w:t>24</w:t>
      </w:r>
      <w:r w:rsidR="000A3265" w:rsidRPr="00496D96">
        <w:rPr>
          <w:rFonts w:ascii="Arial" w:hAnsi="Arial" w:cs="Arial"/>
          <w:color w:val="000000"/>
          <w:spacing w:val="-2"/>
          <w:sz w:val="24"/>
          <w:szCs w:val="24"/>
        </w:rPr>
        <w:t>.1</w:t>
      </w:r>
      <w:r w:rsidR="004C3AC3" w:rsidRPr="00496D96">
        <w:rPr>
          <w:rFonts w:ascii="Arial" w:hAnsi="Arial" w:cs="Arial"/>
          <w:color w:val="000000"/>
          <w:spacing w:val="-2"/>
          <w:sz w:val="24"/>
          <w:szCs w:val="24"/>
        </w:rPr>
        <w:t>2</w:t>
      </w:r>
      <w:r w:rsidR="000A3265" w:rsidRPr="00496D96">
        <w:rPr>
          <w:rFonts w:ascii="Arial" w:hAnsi="Arial" w:cs="Arial"/>
          <w:color w:val="000000"/>
          <w:spacing w:val="-2"/>
          <w:sz w:val="24"/>
          <w:szCs w:val="24"/>
        </w:rPr>
        <w:t>.2021</w:t>
      </w:r>
      <w:r w:rsidR="000A3265" w:rsidRPr="00496D96">
        <w:rPr>
          <w:rFonts w:ascii="Arial" w:hAnsi="Arial" w:cs="Arial"/>
          <w:color w:val="000000"/>
          <w:sz w:val="24"/>
          <w:szCs w:val="24"/>
        </w:rPr>
        <w:tab/>
      </w:r>
      <w:r w:rsidR="000A3265" w:rsidRPr="00496D96">
        <w:rPr>
          <w:rFonts w:ascii="Arial" w:hAnsi="Arial" w:cs="Arial"/>
          <w:color w:val="000000"/>
          <w:spacing w:val="-1"/>
          <w:sz w:val="24"/>
          <w:szCs w:val="24"/>
        </w:rPr>
        <w:t xml:space="preserve">№ </w:t>
      </w:r>
      <w:r w:rsidR="00AE5219" w:rsidRPr="00496D96">
        <w:rPr>
          <w:rFonts w:ascii="Arial" w:hAnsi="Arial" w:cs="Arial"/>
          <w:color w:val="000000"/>
          <w:spacing w:val="-1"/>
          <w:sz w:val="24"/>
          <w:szCs w:val="24"/>
        </w:rPr>
        <w:t>56</w:t>
      </w:r>
      <w:r w:rsidR="000A3265" w:rsidRPr="00496D96">
        <w:rPr>
          <w:rFonts w:ascii="Arial" w:hAnsi="Arial" w:cs="Arial"/>
          <w:color w:val="000000"/>
          <w:spacing w:val="-1"/>
          <w:sz w:val="24"/>
          <w:szCs w:val="24"/>
        </w:rPr>
        <w:t>-п</w:t>
      </w:r>
    </w:p>
    <w:p w14:paraId="47BEAA22" w14:textId="77777777" w:rsidR="000A3265" w:rsidRPr="00496D96" w:rsidRDefault="000A3265" w:rsidP="000A3265">
      <w:pPr>
        <w:rPr>
          <w:rFonts w:ascii="Arial" w:hAnsi="Arial" w:cs="Arial"/>
          <w:sz w:val="24"/>
          <w:szCs w:val="24"/>
        </w:rPr>
      </w:pPr>
    </w:p>
    <w:p w14:paraId="7891A6A0" w14:textId="77777777" w:rsidR="000A3265" w:rsidRPr="00496D96" w:rsidRDefault="000A3265" w:rsidP="000A3265">
      <w:pPr>
        <w:rPr>
          <w:rFonts w:ascii="Arial" w:hAnsi="Arial" w:cs="Arial"/>
          <w:sz w:val="24"/>
          <w:szCs w:val="24"/>
        </w:rPr>
      </w:pPr>
      <w:r w:rsidRPr="00496D96">
        <w:rPr>
          <w:rFonts w:ascii="Arial" w:hAnsi="Arial" w:cs="Arial"/>
          <w:sz w:val="24"/>
          <w:szCs w:val="24"/>
        </w:rPr>
        <w:t>О внесении изменений в Постановление от 31.10.2013г №28-п</w:t>
      </w:r>
    </w:p>
    <w:p w14:paraId="06B244E2" w14:textId="77777777" w:rsidR="000A3265" w:rsidRPr="00496D96" w:rsidRDefault="000A3265" w:rsidP="000A3265">
      <w:pPr>
        <w:pStyle w:val="a3"/>
        <w:spacing w:before="0" w:beforeAutospacing="0" w:after="0" w:afterAutospacing="0"/>
        <w:rPr>
          <w:sz w:val="24"/>
          <w:szCs w:val="24"/>
        </w:rPr>
      </w:pPr>
      <w:r w:rsidRPr="00496D96">
        <w:rPr>
          <w:sz w:val="24"/>
          <w:szCs w:val="24"/>
        </w:rPr>
        <w:t>«Об утверждении муниципальной программы</w:t>
      </w:r>
    </w:p>
    <w:p w14:paraId="00095637" w14:textId="77777777" w:rsidR="000A3265" w:rsidRPr="00496D96" w:rsidRDefault="000A3265" w:rsidP="000A3265">
      <w:pPr>
        <w:pStyle w:val="a3"/>
        <w:spacing w:before="0" w:beforeAutospacing="0" w:after="0" w:afterAutospacing="0"/>
        <w:rPr>
          <w:sz w:val="24"/>
          <w:szCs w:val="24"/>
        </w:rPr>
      </w:pPr>
      <w:r w:rsidRPr="00496D96">
        <w:rPr>
          <w:sz w:val="24"/>
          <w:szCs w:val="24"/>
        </w:rPr>
        <w:t xml:space="preserve"> «Развитие культуры, массового спорта и молодежной политики»</w:t>
      </w:r>
    </w:p>
    <w:p w14:paraId="013D33BB" w14:textId="77777777" w:rsidR="000A3265" w:rsidRPr="00496D96" w:rsidRDefault="000A3265" w:rsidP="000A3265">
      <w:pPr>
        <w:jc w:val="both"/>
        <w:rPr>
          <w:rFonts w:ascii="Arial" w:hAnsi="Arial" w:cs="Arial"/>
          <w:sz w:val="24"/>
          <w:szCs w:val="24"/>
        </w:rPr>
      </w:pPr>
      <w:r w:rsidRPr="00496D96">
        <w:rPr>
          <w:rFonts w:ascii="Arial" w:hAnsi="Arial" w:cs="Arial"/>
          <w:sz w:val="24"/>
          <w:szCs w:val="24"/>
        </w:rPr>
        <w:t>на территории Денисовского сельсовета Дзержинского района»</w:t>
      </w:r>
    </w:p>
    <w:p w14:paraId="23F645CF" w14:textId="77777777" w:rsidR="000A3265" w:rsidRPr="00496D96" w:rsidRDefault="000A3265" w:rsidP="000A3265">
      <w:pPr>
        <w:jc w:val="both"/>
        <w:rPr>
          <w:rFonts w:ascii="Arial" w:hAnsi="Arial" w:cs="Arial"/>
          <w:sz w:val="24"/>
          <w:szCs w:val="24"/>
        </w:rPr>
      </w:pPr>
    </w:p>
    <w:p w14:paraId="00EB4165" w14:textId="77777777" w:rsidR="000A3265" w:rsidRPr="00496D96" w:rsidRDefault="000A3265" w:rsidP="000A326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96D96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Денисовский сельсовет, постановлением от 14.10.2013 № 23-п «О порядке принятия решений о разработке муниципальных программ Денисовского сельсовета», </w:t>
      </w:r>
    </w:p>
    <w:p w14:paraId="5C3872A4" w14:textId="77777777" w:rsidR="000A3265" w:rsidRPr="00496D96" w:rsidRDefault="000A3265" w:rsidP="000A3265">
      <w:pPr>
        <w:jc w:val="both"/>
        <w:rPr>
          <w:rFonts w:ascii="Arial" w:hAnsi="Arial" w:cs="Arial"/>
          <w:sz w:val="24"/>
          <w:szCs w:val="24"/>
        </w:rPr>
      </w:pPr>
      <w:r w:rsidRPr="00496D96">
        <w:rPr>
          <w:rFonts w:ascii="Arial" w:hAnsi="Arial" w:cs="Arial"/>
          <w:sz w:val="24"/>
          <w:szCs w:val="24"/>
        </w:rPr>
        <w:t>ПОСТАНОВЛЯЮ:</w:t>
      </w:r>
    </w:p>
    <w:p w14:paraId="7C92EB32" w14:textId="77777777" w:rsidR="000A3265" w:rsidRPr="00496D96" w:rsidRDefault="000A3265" w:rsidP="000A3265">
      <w:pPr>
        <w:jc w:val="both"/>
        <w:rPr>
          <w:rFonts w:ascii="Arial" w:hAnsi="Arial" w:cs="Arial"/>
          <w:sz w:val="24"/>
          <w:szCs w:val="24"/>
        </w:rPr>
      </w:pPr>
    </w:p>
    <w:p w14:paraId="2B55DEDE" w14:textId="6CC3BF75" w:rsidR="000A3265" w:rsidRPr="00496D96" w:rsidRDefault="000A3265" w:rsidP="000A3265">
      <w:pPr>
        <w:rPr>
          <w:rFonts w:ascii="Arial" w:hAnsi="Arial" w:cs="Arial"/>
          <w:sz w:val="24"/>
          <w:szCs w:val="24"/>
        </w:rPr>
      </w:pPr>
      <w:r w:rsidRPr="00496D96">
        <w:rPr>
          <w:rFonts w:ascii="Arial" w:hAnsi="Arial" w:cs="Arial"/>
          <w:sz w:val="24"/>
          <w:szCs w:val="24"/>
        </w:rPr>
        <w:t xml:space="preserve"> 1. Внести следующие изменения в Постановление от 31.10.2013г №28-п</w:t>
      </w:r>
    </w:p>
    <w:p w14:paraId="1853AE50" w14:textId="77777777" w:rsidR="009840B4" w:rsidRPr="00496D96" w:rsidRDefault="000A3265" w:rsidP="000A3265">
      <w:pPr>
        <w:pStyle w:val="a3"/>
        <w:spacing w:before="0" w:beforeAutospacing="0" w:after="0" w:afterAutospacing="0"/>
        <w:rPr>
          <w:sz w:val="24"/>
          <w:szCs w:val="24"/>
        </w:rPr>
      </w:pPr>
      <w:r w:rsidRPr="00496D96">
        <w:rPr>
          <w:sz w:val="24"/>
          <w:szCs w:val="24"/>
        </w:rPr>
        <w:t>«Об утверждении муниципальной программы «Развитие культуры, массового спорта и молодежной политики» на территории Денисовского сельсовета Дзержинского района»</w:t>
      </w:r>
      <w:r w:rsidR="009840B4" w:rsidRPr="00496D96">
        <w:rPr>
          <w:sz w:val="24"/>
          <w:szCs w:val="24"/>
        </w:rPr>
        <w:t>:</w:t>
      </w:r>
    </w:p>
    <w:p w14:paraId="5D52E75C" w14:textId="77777777" w:rsidR="000A3265" w:rsidRPr="00496D96" w:rsidRDefault="000A3265" w:rsidP="000A3265">
      <w:pPr>
        <w:pStyle w:val="a3"/>
        <w:spacing w:before="0" w:beforeAutospacing="0" w:after="0" w:afterAutospacing="0"/>
        <w:rPr>
          <w:sz w:val="24"/>
          <w:szCs w:val="24"/>
        </w:rPr>
      </w:pPr>
      <w:r w:rsidRPr="00496D96">
        <w:rPr>
          <w:sz w:val="24"/>
          <w:szCs w:val="24"/>
        </w:rPr>
        <w:t xml:space="preserve"> приложения к программе </w:t>
      </w:r>
      <w:r w:rsidR="009840B4" w:rsidRPr="00496D96">
        <w:rPr>
          <w:sz w:val="24"/>
          <w:szCs w:val="24"/>
        </w:rPr>
        <w:t>изложить в новой редакции, согласно приложению</w:t>
      </w:r>
      <w:r w:rsidRPr="00496D96">
        <w:rPr>
          <w:sz w:val="24"/>
          <w:szCs w:val="24"/>
        </w:rPr>
        <w:t>.</w:t>
      </w:r>
    </w:p>
    <w:p w14:paraId="5082AC62" w14:textId="77777777" w:rsidR="000A3265" w:rsidRPr="00496D96" w:rsidRDefault="000A3265" w:rsidP="000A326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96D96">
        <w:rPr>
          <w:rFonts w:ascii="Arial" w:hAnsi="Arial" w:cs="Arial"/>
          <w:sz w:val="24"/>
          <w:szCs w:val="24"/>
        </w:rPr>
        <w:t>2. Разместить настоящее постановление на официальном сайте администрации Денисовского сельсовета в сети Интернет.</w:t>
      </w:r>
    </w:p>
    <w:p w14:paraId="401BFE06" w14:textId="77777777" w:rsidR="000A3265" w:rsidRPr="00496D96" w:rsidRDefault="000A3265" w:rsidP="000A326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96D96">
        <w:rPr>
          <w:rFonts w:ascii="Arial" w:hAnsi="Arial" w:cs="Arial"/>
          <w:sz w:val="24"/>
          <w:szCs w:val="24"/>
        </w:rPr>
        <w:t>3. Контроль за исполнением постановления оставляю за собой.</w:t>
      </w:r>
    </w:p>
    <w:p w14:paraId="0CECFE88" w14:textId="77777777" w:rsidR="000A3265" w:rsidRPr="00496D96" w:rsidRDefault="000A3265" w:rsidP="000A3265">
      <w:pPr>
        <w:pStyle w:val="a3"/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496D96">
        <w:rPr>
          <w:sz w:val="24"/>
          <w:szCs w:val="24"/>
        </w:rPr>
        <w:t>4. Постановление вступает в силу в день, следующий за днем его официального опубликования в периодическом печатном издании «Сельские вести».</w:t>
      </w:r>
    </w:p>
    <w:p w14:paraId="7AED4C6B" w14:textId="77777777" w:rsidR="000A3265" w:rsidRPr="00496D96" w:rsidRDefault="000A3265" w:rsidP="000A3265">
      <w:pPr>
        <w:jc w:val="both"/>
        <w:rPr>
          <w:rFonts w:ascii="Arial" w:hAnsi="Arial" w:cs="Arial"/>
          <w:sz w:val="24"/>
          <w:szCs w:val="24"/>
        </w:rPr>
      </w:pPr>
    </w:p>
    <w:p w14:paraId="2BD1ED7F" w14:textId="77777777" w:rsidR="000A3265" w:rsidRPr="00496D96" w:rsidRDefault="000A3265" w:rsidP="000A3265">
      <w:pPr>
        <w:jc w:val="both"/>
        <w:rPr>
          <w:rFonts w:ascii="Arial" w:hAnsi="Arial" w:cs="Arial"/>
          <w:sz w:val="24"/>
          <w:szCs w:val="24"/>
        </w:rPr>
      </w:pPr>
      <w:r w:rsidRPr="00496D96">
        <w:rPr>
          <w:rFonts w:ascii="Arial" w:hAnsi="Arial" w:cs="Arial"/>
          <w:sz w:val="24"/>
          <w:szCs w:val="24"/>
        </w:rPr>
        <w:t>Глава сельсовета</w:t>
      </w:r>
      <w:r w:rsidRPr="00496D96">
        <w:rPr>
          <w:rFonts w:ascii="Arial" w:hAnsi="Arial" w:cs="Arial"/>
          <w:sz w:val="24"/>
          <w:szCs w:val="24"/>
        </w:rPr>
        <w:tab/>
      </w:r>
      <w:r w:rsidRPr="00496D96">
        <w:rPr>
          <w:rFonts w:ascii="Arial" w:hAnsi="Arial" w:cs="Arial"/>
          <w:sz w:val="24"/>
          <w:szCs w:val="24"/>
        </w:rPr>
        <w:tab/>
      </w:r>
      <w:r w:rsidRPr="00496D96">
        <w:rPr>
          <w:rFonts w:ascii="Arial" w:hAnsi="Arial" w:cs="Arial"/>
          <w:sz w:val="24"/>
          <w:szCs w:val="24"/>
        </w:rPr>
        <w:tab/>
      </w:r>
      <w:r w:rsidRPr="00496D96">
        <w:rPr>
          <w:rFonts w:ascii="Arial" w:hAnsi="Arial" w:cs="Arial"/>
          <w:sz w:val="24"/>
          <w:szCs w:val="24"/>
        </w:rPr>
        <w:tab/>
      </w:r>
      <w:r w:rsidRPr="00496D96">
        <w:rPr>
          <w:rFonts w:ascii="Arial" w:hAnsi="Arial" w:cs="Arial"/>
          <w:sz w:val="24"/>
          <w:szCs w:val="24"/>
        </w:rPr>
        <w:tab/>
      </w:r>
      <w:r w:rsidRPr="00496D96">
        <w:rPr>
          <w:rFonts w:ascii="Arial" w:hAnsi="Arial" w:cs="Arial"/>
          <w:sz w:val="24"/>
          <w:szCs w:val="24"/>
        </w:rPr>
        <w:tab/>
      </w:r>
      <w:r w:rsidRPr="00496D96">
        <w:rPr>
          <w:rFonts w:ascii="Arial" w:hAnsi="Arial" w:cs="Arial"/>
          <w:sz w:val="24"/>
          <w:szCs w:val="24"/>
        </w:rPr>
        <w:tab/>
      </w:r>
      <w:r w:rsidRPr="00496D96">
        <w:rPr>
          <w:rFonts w:ascii="Arial" w:hAnsi="Arial" w:cs="Arial"/>
          <w:sz w:val="24"/>
          <w:szCs w:val="24"/>
        </w:rPr>
        <w:tab/>
        <w:t>С.В. Махрова</w:t>
      </w:r>
    </w:p>
    <w:p w14:paraId="4F7DFC26" w14:textId="2F3F2B47" w:rsidR="00107DB1" w:rsidRPr="00496D96" w:rsidRDefault="00107DB1">
      <w:pPr>
        <w:rPr>
          <w:rFonts w:ascii="Arial" w:hAnsi="Arial" w:cs="Arial"/>
          <w:sz w:val="24"/>
          <w:szCs w:val="24"/>
        </w:rPr>
      </w:pPr>
    </w:p>
    <w:p w14:paraId="2AF15F28" w14:textId="77777777" w:rsidR="00107DB1" w:rsidRPr="00496D96" w:rsidRDefault="00107DB1">
      <w:pPr>
        <w:rPr>
          <w:rFonts w:ascii="Arial" w:hAnsi="Arial" w:cs="Arial"/>
          <w:sz w:val="24"/>
          <w:szCs w:val="24"/>
        </w:rPr>
        <w:sectPr w:rsidR="00107DB1" w:rsidRPr="00496D96" w:rsidSect="000A326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56C04BB" w14:textId="06EC1BC1" w:rsidR="00107DB1" w:rsidRPr="00496D96" w:rsidRDefault="00107DB1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"/>
        <w:gridCol w:w="2617"/>
        <w:gridCol w:w="1188"/>
        <w:gridCol w:w="2178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107DB1" w:rsidRPr="00496D96" w14:paraId="5A4DD6B7" w14:textId="77777777" w:rsidTr="00107DB1">
        <w:trPr>
          <w:trHeight w:val="106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F5758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6B5D2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9ED85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9AB96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849AC" w14:textId="77777777" w:rsidR="00107DB1" w:rsidRPr="00496D96" w:rsidRDefault="00107DB1" w:rsidP="00107DB1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Приложение № 1 </w:t>
            </w: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к муниципальной программе Денисовского сельсовета «Развитие культуры, молодежной политики и спорта» 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F1D75" w14:textId="77777777" w:rsidR="00107DB1" w:rsidRPr="00496D96" w:rsidRDefault="00107DB1" w:rsidP="00107DB1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9E067" w14:textId="77777777" w:rsidR="00107DB1" w:rsidRPr="00496D96" w:rsidRDefault="00107DB1" w:rsidP="00107DB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2B387" w14:textId="77777777" w:rsidR="00107DB1" w:rsidRPr="00496D96" w:rsidRDefault="00107DB1" w:rsidP="00107DB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DE8EE" w14:textId="77777777" w:rsidR="00107DB1" w:rsidRPr="00496D96" w:rsidRDefault="00107DB1" w:rsidP="00107DB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7DB1" w:rsidRPr="00496D96" w14:paraId="2CDC7C19" w14:textId="77777777" w:rsidTr="00107DB1">
        <w:trPr>
          <w:trHeight w:val="37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305D1" w14:textId="77777777" w:rsidR="00107DB1" w:rsidRPr="00496D96" w:rsidRDefault="00107DB1" w:rsidP="00107DB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30CDF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1C139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E6513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85AAD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B7159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81649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BB5C7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9632C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E3439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6531C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F424C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F3160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632EC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7DB1" w:rsidRPr="00496D96" w14:paraId="28AEBA9A" w14:textId="77777777" w:rsidTr="00107DB1">
        <w:trPr>
          <w:trHeight w:val="375"/>
        </w:trPr>
        <w:tc>
          <w:tcPr>
            <w:tcW w:w="397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1A85F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целевых индикаторов программы «Развитие культуры, молодежной политики и спорта» 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4FD74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C4D24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83D9C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07A38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D6313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7DB1" w:rsidRPr="00496D96" w14:paraId="5018EF60" w14:textId="77777777" w:rsidTr="00107DB1">
        <w:trPr>
          <w:trHeight w:val="37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97299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E2A75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F79EF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59ED7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B7B52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6AAC4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200F6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BBC73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974E0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57AD6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625D4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617CD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BC886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8873D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7DB1" w:rsidRPr="00496D96" w14:paraId="2A50FD11" w14:textId="77777777" w:rsidTr="00107DB1">
        <w:trPr>
          <w:trHeight w:val="118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02E6" w14:textId="77777777" w:rsidR="00107DB1" w:rsidRPr="00496D96" w:rsidRDefault="00107DB1" w:rsidP="00107D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2745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Цели, задачи, показатели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4340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Единица  </w:t>
            </w:r>
            <w:proofErr w:type="spellStart"/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</w:t>
            </w:r>
            <w:proofErr w:type="spellEnd"/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-рения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EF80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E814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144B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5098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BEC6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6674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56A5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BE01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D979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B7C6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DEFA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107DB1" w:rsidRPr="00496D96" w14:paraId="2252D695" w14:textId="77777777" w:rsidTr="00107DB1">
        <w:trPr>
          <w:trHeight w:val="45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480D" w14:textId="77777777" w:rsidR="00107DB1" w:rsidRPr="00496D96" w:rsidRDefault="00107DB1" w:rsidP="00107D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1DCA26" w14:textId="77777777" w:rsidR="00107DB1" w:rsidRPr="00496D96" w:rsidRDefault="00107DB1" w:rsidP="00107D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Обеспечение доступа населения Денисовского сельсовета к культурным благам и участию в культурной жизни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132F" w14:textId="77777777" w:rsidR="00107DB1" w:rsidRPr="00496D96" w:rsidRDefault="00107DB1" w:rsidP="00107D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D19C" w14:textId="77777777" w:rsidR="00107DB1" w:rsidRPr="00496D96" w:rsidRDefault="00107DB1" w:rsidP="00107D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17DA" w14:textId="77777777" w:rsidR="00107DB1" w:rsidRPr="00496D96" w:rsidRDefault="00107DB1" w:rsidP="00107D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D94A" w14:textId="77777777" w:rsidR="00107DB1" w:rsidRPr="00496D96" w:rsidRDefault="00107DB1" w:rsidP="00107D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DB1" w:rsidRPr="00496D96" w14:paraId="4F18E77E" w14:textId="77777777" w:rsidTr="00107DB1">
        <w:trPr>
          <w:trHeight w:val="9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DEC7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7186" w14:textId="77777777" w:rsidR="00107DB1" w:rsidRPr="00496D96" w:rsidRDefault="00107DB1" w:rsidP="00107D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1DD6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73D5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8B17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EF3F6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C88F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E585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1BC6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4988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AEA4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80F4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CD08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952E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</w:tr>
      <w:tr w:rsidR="00107DB1" w:rsidRPr="00496D96" w14:paraId="7C799F6D" w14:textId="77777777" w:rsidTr="00107DB1">
        <w:trPr>
          <w:trHeight w:val="9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A831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03FF" w14:textId="77777777" w:rsidR="00107DB1" w:rsidRPr="00496D96" w:rsidRDefault="00107DB1" w:rsidP="00107D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Удельный вес мероприятий на платной основе к общему количеству мероприятий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F6DA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B8ED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Отраслевая статистическая отчетность (форма № 7-НК   «Сведения об учреждении культурно-</w:t>
            </w: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досугового типа»)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419E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32,05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19AD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BC12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B730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6C34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D079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73AC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4C6C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BB40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754B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30,60</w:t>
            </w:r>
          </w:p>
        </w:tc>
      </w:tr>
      <w:tr w:rsidR="00107DB1" w:rsidRPr="00496D96" w14:paraId="7761F461" w14:textId="77777777" w:rsidTr="00107DB1">
        <w:trPr>
          <w:trHeight w:val="9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08FD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BD6E" w14:textId="77777777" w:rsidR="00107DB1" w:rsidRPr="00496D96" w:rsidRDefault="00107DB1" w:rsidP="00107D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Темп роста количества участников клубных формирований, по сравнению с прошлым годом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17E6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C4F8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45F3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2550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4414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A130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73D2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20C5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0B8C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B581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DFD1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397A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7DB1" w:rsidRPr="00496D96" w14:paraId="199DE8A5" w14:textId="77777777" w:rsidTr="00107DB1">
        <w:trPr>
          <w:trHeight w:val="9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1F35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F25F" w14:textId="77777777" w:rsidR="00107DB1" w:rsidRPr="00496D96" w:rsidRDefault="00107DB1" w:rsidP="00107D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Темп роста количества культурно-досуговых мероприятий на платной основе по сравнению с прошлым годом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F03E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14A2C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7570C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331C4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8EDD8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92F71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DCFD3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AC053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0EE7F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A3669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61D6F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3E326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107DB1" w:rsidRPr="00496D96" w14:paraId="5806E682" w14:textId="77777777" w:rsidTr="00107DB1">
        <w:trPr>
          <w:trHeight w:val="9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D27D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E95D" w14:textId="77777777" w:rsidR="00107DB1" w:rsidRPr="00496D96" w:rsidRDefault="00107DB1" w:rsidP="00107D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Темп роста количества культурно-досуговых мероприятий для детей на платной основе по сравнению с прошлым годом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7A77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ED5D" w14:textId="507AE43B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Отраслевая статистич</w:t>
            </w:r>
            <w:r w:rsid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еская отчетность (форма № 7-НК</w:t>
            </w: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«Сведения об учреждении культурно-досугового типа»)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EE33A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FE4C4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7EBA0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72A59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06E46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35A62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F2B1B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58BEA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5796E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0609C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  <w:tr w:rsidR="00107DB1" w:rsidRPr="00496D96" w14:paraId="45992F84" w14:textId="77777777" w:rsidTr="00107DB1">
        <w:trPr>
          <w:trHeight w:val="9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FF04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1013" w14:textId="77777777" w:rsidR="00107DB1" w:rsidRPr="00496D96" w:rsidRDefault="00107DB1" w:rsidP="00107D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Темп роста количества посетителей </w:t>
            </w: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культурно-досуговых мероприятий на платной основе по сравнению с прошлым годом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77A7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17D6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Отраслевая статистическая отчетность </w:t>
            </w: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(форма № 7-НК   «Сведения об учреждении культурно-досугового типа»)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423D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10,2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DB4C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FB34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D8D3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F5D0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7FA43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C40B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9C75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12C4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B002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107DB1" w:rsidRPr="00496D96" w14:paraId="7B4AFD80" w14:textId="77777777" w:rsidTr="00107DB1">
        <w:trPr>
          <w:trHeight w:val="9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BF49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0F51" w14:textId="77777777" w:rsidR="00107DB1" w:rsidRPr="00496D96" w:rsidRDefault="00107DB1" w:rsidP="00107DB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Темп роста количества посетителей детей культурно-досуговых мероприятий на платной основе по сравнению с прошлым годом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347F3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37F3" w14:textId="6EF5F4F8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Отраслевая статистич</w:t>
            </w:r>
            <w:r w:rsid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еская отчетность (форма № 7-НК</w:t>
            </w: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«Сведения об учреждении культурно-досугового типа»)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5D17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FFD7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B5B1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384A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6BC9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F66E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AFD5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3800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25A0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4BDC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</w:tbl>
    <w:p w14:paraId="7FF07E3E" w14:textId="7589728B" w:rsidR="00107DB1" w:rsidRPr="00496D96" w:rsidRDefault="00107DB1">
      <w:pPr>
        <w:rPr>
          <w:rFonts w:ascii="Arial" w:hAnsi="Arial" w:cs="Arial"/>
          <w:sz w:val="24"/>
          <w:szCs w:val="24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921"/>
        <w:gridCol w:w="1072"/>
        <w:gridCol w:w="953"/>
        <w:gridCol w:w="676"/>
        <w:gridCol w:w="677"/>
        <w:gridCol w:w="746"/>
        <w:gridCol w:w="617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526"/>
      </w:tblGrid>
      <w:tr w:rsidR="00107DB1" w:rsidRPr="00496D96" w14:paraId="54DDD1BA" w14:textId="77777777" w:rsidTr="00107DB1">
        <w:trPr>
          <w:trHeight w:val="315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D6F7" w14:textId="77777777" w:rsidR="00107DB1" w:rsidRPr="00496D96" w:rsidRDefault="00107DB1" w:rsidP="00107DB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7BCD" w14:textId="77777777" w:rsidR="00107DB1" w:rsidRPr="00496D96" w:rsidRDefault="00107DB1" w:rsidP="00107DB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388C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31DE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F7C6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56F2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70F5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4830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2377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77C0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F3C4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7926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8392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2692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8129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DEBA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87CC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6B43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DAE21" w14:textId="77777777" w:rsidR="00107DB1" w:rsidRPr="00496D96" w:rsidRDefault="00107DB1" w:rsidP="00107DB1">
            <w:pPr>
              <w:ind w:left="-2565" w:right="7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107DB1" w:rsidRPr="00496D96" w14:paraId="3A1DC889" w14:textId="77777777" w:rsidTr="00107DB1">
        <w:trPr>
          <w:trHeight w:val="375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9DB7" w14:textId="77777777" w:rsidR="00107DB1" w:rsidRPr="00496D96" w:rsidRDefault="00107DB1" w:rsidP="00107DB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6AD1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BEFF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2C22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D29D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CF10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86BC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9FAE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B7B1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E734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90EE" w14:textId="77777777" w:rsidR="00107DB1" w:rsidRPr="00496D96" w:rsidRDefault="00107DB1" w:rsidP="00107DB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107DB1" w:rsidRPr="00496D96" w14:paraId="751060AD" w14:textId="77777777" w:rsidTr="00107DB1">
        <w:trPr>
          <w:trHeight w:val="1200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13F3" w14:textId="77777777" w:rsidR="00107DB1" w:rsidRPr="00496D96" w:rsidRDefault="00107DB1" w:rsidP="00107DB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257F" w14:textId="77777777" w:rsidR="00107DB1" w:rsidRPr="00496D96" w:rsidRDefault="00107DB1" w:rsidP="00107DB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5945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87A0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03FC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7B84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4DCC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5297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4FA2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DF75" w14:textId="77777777" w:rsidR="00107DB1" w:rsidRPr="00496D96" w:rsidRDefault="00107DB1" w:rsidP="00107D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F4AAC" w14:textId="26997565" w:rsidR="00107DB1" w:rsidRPr="00496D96" w:rsidRDefault="00107DB1" w:rsidP="00107DB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«Развитие культуры, массового спорта и молодежной политики на территории Денисовского сельсовета Дзержинского района</w:t>
            </w:r>
          </w:p>
        </w:tc>
      </w:tr>
      <w:tr w:rsidR="00107DB1" w:rsidRPr="00107DB1" w14:paraId="19FA3E31" w14:textId="77777777" w:rsidTr="00107DB1">
        <w:trPr>
          <w:trHeight w:val="375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D5E5" w14:textId="77777777" w:rsidR="00107DB1" w:rsidRPr="00107DB1" w:rsidRDefault="00107DB1" w:rsidP="00107DB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6E35" w14:textId="77777777" w:rsidR="00107DB1" w:rsidRPr="00107DB1" w:rsidRDefault="00107DB1" w:rsidP="00107DB1">
            <w:pPr>
              <w:ind w:firstLineChars="1500" w:firstLine="3300"/>
              <w:jc w:val="righ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D40E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C6AB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870F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045F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73A6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778E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4AAA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51EC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8F5F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F1AD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3C3D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A116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BA48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4E92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1EF6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C118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ADFB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</w:tr>
      <w:tr w:rsidR="00107DB1" w:rsidRPr="00107DB1" w14:paraId="7DEEF8B9" w14:textId="77777777" w:rsidTr="00107DB1">
        <w:trPr>
          <w:trHeight w:val="300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A6A2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5D9B" w14:textId="77777777" w:rsidR="00107DB1" w:rsidRPr="00107DB1" w:rsidRDefault="00107DB1" w:rsidP="00107DB1">
            <w:pPr>
              <w:ind w:firstLineChars="1500" w:firstLine="3300"/>
              <w:jc w:val="righ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EB76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D3C6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3ED3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1413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D432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8450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DE75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0FD5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5CC8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4EFB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C35B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618A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98C4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626F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FDE3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C4D6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F147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</w:tr>
      <w:tr w:rsidR="00107DB1" w:rsidRPr="00107DB1" w14:paraId="59F11CA5" w14:textId="77777777" w:rsidTr="00107DB1">
        <w:trPr>
          <w:trHeight w:val="375"/>
        </w:trPr>
        <w:tc>
          <w:tcPr>
            <w:tcW w:w="145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D06F" w14:textId="25F6E914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Распределение планируемых расходов по муниципальной программе </w:t>
            </w:r>
          </w:p>
        </w:tc>
      </w:tr>
      <w:tr w:rsidR="00107DB1" w:rsidRPr="00107DB1" w14:paraId="5DE67A54" w14:textId="77777777" w:rsidTr="00107DB1">
        <w:trPr>
          <w:trHeight w:val="117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DC7B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Статус (муниципальная програ</w:t>
            </w: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lastRenderedPageBreak/>
              <w:t>мма, подпрограмма)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1BCD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lastRenderedPageBreak/>
              <w:t xml:space="preserve">Наименование  программы, </w:t>
            </w: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lastRenderedPageBreak/>
              <w:t>подпрограммы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3508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lastRenderedPageBreak/>
              <w:t>Наименование ГРБС</w:t>
            </w:r>
          </w:p>
        </w:tc>
        <w:tc>
          <w:tcPr>
            <w:tcW w:w="2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382A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87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08F4E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Расходы</w:t>
            </w:r>
          </w:p>
        </w:tc>
      </w:tr>
      <w:tr w:rsidR="00107DB1" w:rsidRPr="00107DB1" w14:paraId="3FA29C0C" w14:textId="77777777" w:rsidTr="00107DB1">
        <w:trPr>
          <w:trHeight w:val="315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BDEE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565D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EDDA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8348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7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95F1C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(руб.), годы</w:t>
            </w:r>
          </w:p>
        </w:tc>
      </w:tr>
      <w:tr w:rsidR="00107DB1" w:rsidRPr="00107DB1" w14:paraId="720A9192" w14:textId="77777777" w:rsidTr="00107DB1">
        <w:trPr>
          <w:trHeight w:val="1185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6142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0635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E1F0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A75B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Код ведомства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0880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Раздел-подраздел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0A6A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5E46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6E22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очередной финансовый год 2014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EBDD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очередной финансовый год 2015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4B22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очередной финансовый год 2016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4CFD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очередной финансовый год 2017 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66A5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очередной финансовый год 2018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8E87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очередной финансовый год 2019 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8891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очередной финансовый год 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ED02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очередной финансовый год 2021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2065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очередной финансовый год 2022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A526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очередной финансовый год 2023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7035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очередной финансовый год 2024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6D16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107DB1" w:rsidRPr="00107DB1" w14:paraId="7F3DAB53" w14:textId="77777777" w:rsidTr="00107DB1">
        <w:trPr>
          <w:trHeight w:val="2655"/>
        </w:trPr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7F912B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CD4E" w14:textId="683976B6" w:rsidR="00107DB1" w:rsidRPr="00107DB1" w:rsidRDefault="00107DB1" w:rsidP="00107DB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  «Развитие культуры, массового спорта и молодежной политики»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07D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на территории Денисовского сельсовета Дзержинского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00E307" w14:textId="33BB4900" w:rsidR="00107DB1" w:rsidRPr="00107DB1" w:rsidRDefault="00107DB1" w:rsidP="00496D9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 xml:space="preserve">всего расходные обязательства по </w:t>
            </w:r>
            <w:proofErr w:type="spellStart"/>
            <w:r w:rsidRPr="00107D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программев</w:t>
            </w:r>
            <w:proofErr w:type="spellEnd"/>
            <w:r w:rsidRPr="00107D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 xml:space="preserve"> том числе по ГРБС: Администрация Денисовского сельсовета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127E81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809 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8BD12F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E4EC5E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4C8206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252301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4 622 177,00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BCBCE7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4 745 310,00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A78DBB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4 722 311,00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F53865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4 942 050,29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814A7E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4 899 738,00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138869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4 780 888,51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64E64E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2 801 169,00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E42717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3 186 860,00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BC6549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3 380 867,00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8689BF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3 380 867,00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5F3143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3 380 867,00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F1BF1E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44 843 104,80</w:t>
            </w:r>
          </w:p>
        </w:tc>
      </w:tr>
      <w:tr w:rsidR="00107DB1" w:rsidRPr="00107DB1" w14:paraId="0AF1D58A" w14:textId="77777777" w:rsidTr="00107DB1">
        <w:trPr>
          <w:trHeight w:val="1680"/>
        </w:trPr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28FA7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E74A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Обеспечение деятельности (оказание услуг) </w:t>
            </w: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lastRenderedPageBreak/>
              <w:t>подведомственных учреждений, в рамках муниципальной программы "Развитие культуры, молодежной политики, спорта Денисовского сельсовета"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8ED1D5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14AAF4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EF0C90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C1B373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0110060610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0E1307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611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FCBBA0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4 616 177,00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B6B8ED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4 598 310,00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E120BC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4 722 311,00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B18E75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3 156 734,29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30741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2A1FE8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57 319,51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16D235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8B2DAC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79 000,00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63E0F9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BA80DA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EE2793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712053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17 229 851,80</w:t>
            </w:r>
          </w:p>
        </w:tc>
      </w:tr>
      <w:tr w:rsidR="00107DB1" w:rsidRPr="00107DB1" w14:paraId="4691EFE2" w14:textId="77777777" w:rsidTr="00107DB1">
        <w:trPr>
          <w:trHeight w:val="1725"/>
        </w:trPr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9CA3F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DF26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Субсидия на развитие и укрепление материально-технической базы, осуществление </w:t>
            </w: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lastRenderedPageBreak/>
              <w:t>ремонтных работ (текущего ремонта) зданий (на ремонт Денисовского ДК) (краевой бюджет)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ADB635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33DD67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C1A390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ACC1C5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01100R5580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92A984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7DE5AD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E0E495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ADED97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807BF2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28 190,00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1FAE55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6FCE4C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49DDCC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CED10C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368F75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2A23AB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A71862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5F4975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28 190,00</w:t>
            </w:r>
          </w:p>
        </w:tc>
      </w:tr>
      <w:tr w:rsidR="00107DB1" w:rsidRPr="00107DB1" w14:paraId="6EB61B56" w14:textId="77777777" w:rsidTr="00107DB1">
        <w:trPr>
          <w:trHeight w:val="1650"/>
        </w:trPr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C9DE5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5080" w14:textId="45876AFB" w:rsidR="00107DB1" w:rsidRPr="00107DB1" w:rsidRDefault="00107DB1" w:rsidP="00496D96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Субсидия на развитие и укрепление материально-технической базы, осуществление ремонтных работ (текущего ремонт</w:t>
            </w: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lastRenderedPageBreak/>
              <w:t xml:space="preserve">а) зданий (на ремонт Денисовского ДК) </w:t>
            </w:r>
            <w:bookmarkStart w:id="0" w:name="_GoBack"/>
            <w:bookmarkEnd w:id="0"/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(федеральный бюджет)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47376E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267D9C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AD8CE2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029152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01100R5580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8DBAC0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4227EC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027036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979B89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36C165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253 710,00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A60560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290ADD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92BC12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45B4B7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329078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DD2A14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A41CFB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F88940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253 710,00</w:t>
            </w:r>
          </w:p>
        </w:tc>
      </w:tr>
      <w:tr w:rsidR="00107DB1" w:rsidRPr="00107DB1" w14:paraId="4DE460AC" w14:textId="77777777" w:rsidTr="00107DB1">
        <w:trPr>
          <w:trHeight w:val="1650"/>
        </w:trPr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3B032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B550A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proofErr w:type="spellStart"/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субсидии на развитие и укрепление материально-технической базы, осуществление ремонтных работ (текущего ремонта) зданий (на </w:t>
            </w: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lastRenderedPageBreak/>
              <w:t>ремонт Денисовского ДК)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8A4988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33CBA2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17EEE6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34E0DE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01100S5580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A39364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5A4F00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958D97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65A47C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63FF98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3 100,00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5115D4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BF34E9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5DD91D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5EFAC9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C7D547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4DB99E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D6BE68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539E15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3 100,00</w:t>
            </w:r>
          </w:p>
        </w:tc>
      </w:tr>
      <w:tr w:rsidR="00107DB1" w:rsidRPr="00107DB1" w14:paraId="4795F6DC" w14:textId="77777777" w:rsidTr="00107DB1">
        <w:trPr>
          <w:trHeight w:val="1635"/>
        </w:trPr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D868B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F5718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Средства передаваемые бюджету муниципального района на осуществление части полномочий по решению вопросов местного значения (по библиотеке) в соответствии с заключенными </w:t>
            </w: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lastRenderedPageBreak/>
              <w:t>соглашениями.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BCE9F8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68960E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514B17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BA6714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0110040270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114D2B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CA61D5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1801D9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0B90A9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B99164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0B75AE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AE7193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47D451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A8FEF2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494363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AAECA8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45ABA4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D69EC6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6 000,00</w:t>
            </w:r>
          </w:p>
        </w:tc>
      </w:tr>
      <w:tr w:rsidR="00107DB1" w:rsidRPr="00107DB1" w14:paraId="00C7E3A6" w14:textId="77777777" w:rsidTr="00107DB1">
        <w:trPr>
          <w:trHeight w:val="2715"/>
        </w:trPr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C2319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7C60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proofErr w:type="gramStart"/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Средства</w:t>
            </w:r>
            <w:proofErr w:type="gramEnd"/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lastRenderedPageBreak/>
              <w:t>(Создание условий для организации досуга и обеспечения жите</w:t>
            </w:r>
          </w:p>
          <w:p w14:paraId="605E26ED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14:paraId="3B4B535E" w14:textId="62A14843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лей поселения услугами организации культуры)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CA1C75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B29025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509489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5F3559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0110040280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8E482F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741D65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98A23B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94728D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FB38C8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1 500 316,00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BE14EA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4 899 738,00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354C85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4 723 569,00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C5594B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2 801 169,00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FF56F4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3 107 860,00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B7BE21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3 380 867,00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0602FB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3 380 867,00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AD2EEE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3 380 867,00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EE087A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27 175 253,00</w:t>
            </w:r>
          </w:p>
        </w:tc>
      </w:tr>
      <w:tr w:rsidR="00107DB1" w:rsidRPr="00107DB1" w14:paraId="2835D5F5" w14:textId="77777777" w:rsidTr="00107DB1">
        <w:trPr>
          <w:trHeight w:val="765"/>
        </w:trPr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51B0C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4744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Государственная поддержка муниципальных учреждений культуры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09ACFD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3E352A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8A74B5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AC258A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0110051470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28D42E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60D9A1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89C50F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100 000,00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59CCE7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16AECE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3CFC77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AE1CBA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90C796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45B24A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D590D4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220DF3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7E03B5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612E31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100 000,00</w:t>
            </w:r>
          </w:p>
        </w:tc>
      </w:tr>
      <w:tr w:rsidR="00107DB1" w:rsidRPr="00107DB1" w14:paraId="7DB076EB" w14:textId="77777777" w:rsidTr="00107DB1">
        <w:trPr>
          <w:trHeight w:val="2025"/>
        </w:trPr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DEEC6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E272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Субсидия на осуществление ремонта зданий, приобретение основных средств и оборудования, материальных запасов не включаемых в нормативные затраты, связанные с выполнением муниципального задания за счет средств местног</w:t>
            </w: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lastRenderedPageBreak/>
              <w:t>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F1F3" w14:textId="77777777" w:rsidR="00107DB1" w:rsidRPr="00107DB1" w:rsidRDefault="00107DB1" w:rsidP="00107DB1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2DC82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229EB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EC2CE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0110060620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46002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3FA48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54F8E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47 000,00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9EBA8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24341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AE970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A127A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3B347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18649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949AE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C63AB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8473B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4713" w14:textId="77777777" w:rsidR="00107DB1" w:rsidRPr="00107DB1" w:rsidRDefault="00107DB1" w:rsidP="00107DB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107DB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47 000,00</w:t>
            </w:r>
          </w:p>
        </w:tc>
      </w:tr>
    </w:tbl>
    <w:p w14:paraId="1AE252F1" w14:textId="17084437" w:rsidR="00107DB1" w:rsidRPr="00107DB1" w:rsidRDefault="00107DB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85"/>
        <w:gridCol w:w="977"/>
        <w:gridCol w:w="595"/>
        <w:gridCol w:w="633"/>
        <w:gridCol w:w="596"/>
        <w:gridCol w:w="734"/>
        <w:gridCol w:w="763"/>
        <w:gridCol w:w="735"/>
        <w:gridCol w:w="744"/>
        <w:gridCol w:w="744"/>
        <w:gridCol w:w="744"/>
        <w:gridCol w:w="744"/>
        <w:gridCol w:w="744"/>
        <w:gridCol w:w="744"/>
        <w:gridCol w:w="744"/>
        <w:gridCol w:w="744"/>
        <w:gridCol w:w="1041"/>
      </w:tblGrid>
      <w:tr w:rsidR="00107DB1" w:rsidRPr="00107DB1" w14:paraId="4D4FF028" w14:textId="77777777" w:rsidTr="00107DB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14:paraId="79CB3F39" w14:textId="77777777" w:rsid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  <w:p w14:paraId="7829AA6B" w14:textId="29C80742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717BBBC9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2E00408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5707840B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56616B5E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7260D906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2C042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Приложение 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43FE9B6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2F5D1B3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B7A66B1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1C263A8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975D5DB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89A2ABE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D66A259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56F1CAD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2AC0BDC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107DB1" w:rsidRPr="00107DB1" w14:paraId="58324B71" w14:textId="77777777" w:rsidTr="00107DB1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59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BD047A" w14:textId="395F22A1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Перечень мероприятий</w:t>
            </w: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муниципальной  программы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7A9E8F2A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FE72B0E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26B8809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24E93D8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B8A7F64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B45E278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330DD67C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34EA1210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2C3C070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ABA4D3E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107DB1" w:rsidRPr="00107DB1" w14:paraId="18217D10" w14:textId="77777777" w:rsidTr="00107DB1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59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851B13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«Развитие культуры, массового спорта и молодежной политики»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43F61B6C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386E70F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95B08B5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3469F4ED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FE5F499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3E57CE2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5F4A1C5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4EF0131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00DB3F5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8BD7AEB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107DB1" w:rsidRPr="00107DB1" w14:paraId="239263DB" w14:textId="77777777" w:rsidTr="00107DB1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59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C793AC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на территории Денисовского сельсовета Дзержинского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23BD2961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AE939D8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05CD182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3DE515B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2E3BD77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5E85AEC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3DF4B74C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028B4D9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4AEEBA8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25936B91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107DB1" w:rsidRPr="00107DB1" w14:paraId="531F41A4" w14:textId="77777777" w:rsidTr="00107DB1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67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0D9BA7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с указанием объема средств на их реализацию и ожидаемых результатов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38712CC5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8CF4DB1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3E46E1E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D61678B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3CCDEFAD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37091D2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096F430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A22B98B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3134D6C0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107DB1" w:rsidRPr="00107DB1" w14:paraId="5CE9E2F4" w14:textId="7777777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14:paraId="71260BC3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B9E3A37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02C2BEA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199DAB58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50C301B2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6424E261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760D7F79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7EE035CC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A7CC23A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F34134C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BD51790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8F5B7B2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594ECF8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D53E6F8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6D0A21E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CE833A3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0311CCC9" w14:textId="77777777" w:rsidR="00107DB1" w:rsidRPr="00107DB1" w:rsidRDefault="00107D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107DB1" w:rsidRPr="00107DB1" w14:paraId="7ECF86AA" w14:textId="77777777" w:rsidTr="00107DB1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4A3BB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Наименование программы</w:t>
            </w:r>
          </w:p>
        </w:tc>
        <w:tc>
          <w:tcPr>
            <w:tcW w:w="80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F56F" w14:textId="1AAF2958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Расходы</w:t>
            </w: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бюджета на оказание (выполнение) муниципальной услуги (работы), руб.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25509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0007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EEA81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2829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89CE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107DB1" w:rsidRPr="00107DB1" w14:paraId="0FA42F36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E17FF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95BC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Код ведомства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3021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Раздел-подраздел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2BF1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5A11A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5981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09BC2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4188D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EA01B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0FF33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4E19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F79E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1668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75B7C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9DBC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8E82C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FC6A3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итого</w:t>
            </w:r>
          </w:p>
        </w:tc>
      </w:tr>
      <w:tr w:rsidR="00107DB1" w:rsidRPr="00107DB1" w14:paraId="61180D46" w14:textId="77777777" w:rsidTr="00107DB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371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F5D9" w14:textId="77777777" w:rsidR="00107DB1" w:rsidRPr="00107DB1" w:rsidRDefault="00107DB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ЦЕЛЬ: Создание условий для развития и реализации культурного и духовного потенциала населения,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107DB1" w:rsidRPr="00107DB1" w14:paraId="486C082B" w14:textId="77777777" w:rsidTr="00107DB1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267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C23308" w14:textId="77777777" w:rsidR="00107DB1" w:rsidRPr="00107DB1" w:rsidRDefault="00107DB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ЗАДАЧА 1: Обеспечение доступа населения Денисовского сельсовета к культурным благам и участию в культурной  жизни поселения;</w:t>
            </w: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4EBB15" w14:textId="77777777" w:rsidR="00107DB1" w:rsidRPr="00107DB1" w:rsidRDefault="00107DB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107DB1" w:rsidRPr="00107DB1" w14:paraId="5949E0C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236E7" w14:textId="77777777" w:rsidR="00107DB1" w:rsidRPr="00107DB1" w:rsidRDefault="00107DB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Обеспечение деятельности (оказание услуг) подведомствен</w:t>
            </w: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lastRenderedPageBreak/>
              <w:t>ных учреждений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14197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lastRenderedPageBreak/>
              <w:t>Администрация Денисовского сельсовета 809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E197F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D63B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0110060610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7F02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46F1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4 616 177,00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275E0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4 698 310,00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50E28D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4 722 311,00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0FFC55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4 715 298,00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504329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4 899 738,00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2D6684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4 723 569,00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C2C200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2 801 169,00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9950FE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3 107 860,00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C4F5B2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3 380 867,00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1263D5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3 380 867,00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8CEF18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3 380 867,00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D6149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44 427 033,00</w:t>
            </w:r>
          </w:p>
        </w:tc>
      </w:tr>
      <w:tr w:rsidR="00107DB1" w:rsidRPr="00107DB1" w14:paraId="3960B25A" w14:textId="77777777" w:rsidTr="00107D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71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C8B4" w14:textId="77777777" w:rsidR="00107DB1" w:rsidRPr="00107DB1" w:rsidRDefault="00107DB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ЗАДАЧА 2: Активно содействовать физическому, духовному и </w:t>
            </w:r>
            <w:proofErr w:type="spellStart"/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гражданско</w:t>
            </w:r>
            <w:proofErr w:type="spellEnd"/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- патриотическому воспитанию граждан, внедрить физическую культуру и спорт в повседневную их жизнь, на территории Денисовского сельсовета;</w:t>
            </w:r>
          </w:p>
        </w:tc>
      </w:tr>
      <w:tr w:rsidR="00107DB1" w:rsidRPr="00107DB1" w14:paraId="26F47E1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0268" w14:textId="77777777" w:rsidR="00107DB1" w:rsidRPr="00107DB1" w:rsidRDefault="00107DB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Организация и проведение событий, конкурсов, фестивалей, спортивных мероприятий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3636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Администрация Денисовского сельсовета 809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074B4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1B59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0110060610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7E5D9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7860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BAA5E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47 000,00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3CF3F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860C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220 000,00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2BE4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501 528,88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7FC6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57 319,51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C6BD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02B95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79 000,00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D4AF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02A72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9 367,00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92E68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62134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934 215,39</w:t>
            </w:r>
          </w:p>
        </w:tc>
      </w:tr>
      <w:tr w:rsidR="00107DB1" w:rsidRPr="00107DB1" w14:paraId="60AC588C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5122B" w14:textId="77777777" w:rsidR="00107DB1" w:rsidRPr="00107DB1" w:rsidRDefault="00107DB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6B3BE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A5BBD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E21BA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9BA9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079FC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9F59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FB43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122B1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CA29C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315C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6579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9EA3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49839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A7B6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EC544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27482" w14:textId="77777777" w:rsidR="00107DB1" w:rsidRPr="00107DB1" w:rsidRDefault="00107D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107DB1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>45 361 248,39</w:t>
            </w:r>
          </w:p>
        </w:tc>
      </w:tr>
    </w:tbl>
    <w:p w14:paraId="4F0F18FC" w14:textId="05455C28" w:rsidR="00107DB1" w:rsidRDefault="00107DB1">
      <w:pPr>
        <w:rPr>
          <w:rFonts w:ascii="Arial" w:hAnsi="Arial" w:cs="Arial"/>
          <w:sz w:val="22"/>
          <w:szCs w:val="22"/>
        </w:rPr>
      </w:pPr>
    </w:p>
    <w:p w14:paraId="4A8D06E0" w14:textId="77777777" w:rsidR="00107DB1" w:rsidRPr="00496D96" w:rsidRDefault="00107DB1" w:rsidP="00107DB1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1 к постановлению</w:t>
      </w:r>
    </w:p>
    <w:p w14:paraId="1F4D8FA1" w14:textId="601FE677" w:rsidR="00107DB1" w:rsidRPr="00496D96" w:rsidRDefault="00107DB1" w:rsidP="00107DB1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Администрации Денисовского сельсовета </w:t>
      </w:r>
    </w:p>
    <w:p w14:paraId="7D8BC397" w14:textId="4E6EA0A3" w:rsidR="00107DB1" w:rsidRPr="00496D96" w:rsidRDefault="00107DB1" w:rsidP="00107DB1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96D96" w:rsidRPr="00496D96">
        <w:rPr>
          <w:rFonts w:ascii="Arial" w:eastAsia="Times New Roman" w:hAnsi="Arial" w:cs="Arial"/>
          <w:bCs/>
          <w:sz w:val="24"/>
          <w:szCs w:val="24"/>
          <w:lang w:eastAsia="ru-RU"/>
        </w:rPr>
        <w:t>№ 56 от 24.12.2021</w:t>
      </w:r>
      <w:r w:rsidRPr="00496D9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685E62EB" w14:textId="77777777" w:rsidR="00107DB1" w:rsidRPr="00496D96" w:rsidRDefault="00107DB1" w:rsidP="00107DB1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805D0C1" w14:textId="77777777" w:rsidR="00107DB1" w:rsidRPr="00496D96" w:rsidRDefault="00107DB1" w:rsidP="00107DB1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Муниципальная программа</w:t>
      </w:r>
    </w:p>
    <w:p w14:paraId="6226277F" w14:textId="77777777" w:rsidR="00107DB1" w:rsidRPr="00496D96" w:rsidRDefault="00107DB1" w:rsidP="00107DB1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«Развитие культуры, массового спорта и молодежной политики»</w:t>
      </w:r>
    </w:p>
    <w:p w14:paraId="6CC6137E" w14:textId="77777777" w:rsidR="00107DB1" w:rsidRPr="00496D96" w:rsidRDefault="00107DB1" w:rsidP="00107DB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территории Денисовского сельсовета Дзержинского района</w:t>
      </w:r>
    </w:p>
    <w:p w14:paraId="392EEDFF" w14:textId="77777777" w:rsidR="00107DB1" w:rsidRPr="00496D96" w:rsidRDefault="00107DB1" w:rsidP="00107DB1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 Паспорт </w:t>
      </w:r>
    </w:p>
    <w:p w14:paraId="586D17CB" w14:textId="77777777" w:rsidR="00107DB1" w:rsidRPr="00496D96" w:rsidRDefault="00107DB1" w:rsidP="00107DB1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муниципальной программы </w:t>
      </w:r>
    </w:p>
    <w:p w14:paraId="6C369D83" w14:textId="77777777" w:rsidR="00107DB1" w:rsidRPr="00496D96" w:rsidRDefault="00107DB1" w:rsidP="00107DB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5"/>
        <w:gridCol w:w="10678"/>
      </w:tblGrid>
      <w:tr w:rsidR="00107DB1" w:rsidRPr="00496D96" w14:paraId="3FCDAEEC" w14:textId="77777777" w:rsidTr="00107DB1">
        <w:tc>
          <w:tcPr>
            <w:tcW w:w="1293" w:type="pct"/>
          </w:tcPr>
          <w:p w14:paraId="06459178" w14:textId="77777777" w:rsidR="00107DB1" w:rsidRPr="00496D96" w:rsidRDefault="00107DB1" w:rsidP="00107DB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707" w:type="pct"/>
          </w:tcPr>
          <w:p w14:paraId="35EA6B35" w14:textId="77777777" w:rsidR="00107DB1" w:rsidRPr="00496D96" w:rsidRDefault="00107DB1" w:rsidP="00107DB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14:paraId="7D1F9615" w14:textId="77777777" w:rsidR="00107DB1" w:rsidRPr="00496D96" w:rsidRDefault="00107DB1" w:rsidP="00107DB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«Развитие культуры, массового спорта и молодежной политики» на территории Денисовского сельсовета Дзержинского района (далее – программа)</w:t>
            </w:r>
          </w:p>
        </w:tc>
      </w:tr>
      <w:tr w:rsidR="00107DB1" w:rsidRPr="00496D96" w14:paraId="449292B8" w14:textId="77777777" w:rsidTr="00107DB1">
        <w:trPr>
          <w:trHeight w:val="1398"/>
        </w:trPr>
        <w:tc>
          <w:tcPr>
            <w:tcW w:w="1293" w:type="pct"/>
          </w:tcPr>
          <w:p w14:paraId="50BC60FC" w14:textId="77777777" w:rsidR="00107DB1" w:rsidRPr="00496D96" w:rsidRDefault="00107DB1" w:rsidP="00107DB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Основания для разработки </w:t>
            </w: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</w:t>
            </w:r>
            <w:r w:rsidRPr="00496D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07" w:type="pct"/>
          </w:tcPr>
          <w:p w14:paraId="65E187CD" w14:textId="77777777" w:rsidR="00107DB1" w:rsidRPr="00496D96" w:rsidRDefault="00107DB1" w:rsidP="00107DB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Федерации;</w:t>
            </w:r>
          </w:p>
          <w:p w14:paraId="18239EAA" w14:textId="77777777" w:rsidR="00107DB1" w:rsidRPr="00496D96" w:rsidRDefault="00107DB1" w:rsidP="00107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от 14.10.2013№23-п «Об утверждении порядка принятия решений о разработке муниципальных программ Денисовского сельсовета, их формировании и реализации»;</w:t>
            </w:r>
          </w:p>
          <w:p w14:paraId="298A9568" w14:textId="77A7D1F4" w:rsidR="00107DB1" w:rsidRPr="00496D96" w:rsidRDefault="00107DB1" w:rsidP="00496D9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Распоряжение администрации Денисовского </w:t>
            </w:r>
            <w:proofErr w:type="gramStart"/>
            <w:r w:rsidR="00496D96" w:rsidRPr="00496D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сельсовета  от</w:t>
            </w:r>
            <w:proofErr w:type="gramEnd"/>
            <w:r w:rsidR="00496D96" w:rsidRPr="00496D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14.10.2013 № 38 </w:t>
            </w:r>
            <w:r w:rsidRPr="00496D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«О перечне муниципальных программ». </w:t>
            </w:r>
          </w:p>
        </w:tc>
      </w:tr>
      <w:tr w:rsidR="00107DB1" w:rsidRPr="00496D96" w14:paraId="316C0C62" w14:textId="77777777" w:rsidTr="00107DB1">
        <w:tc>
          <w:tcPr>
            <w:tcW w:w="1293" w:type="pct"/>
          </w:tcPr>
          <w:p w14:paraId="461371D0" w14:textId="77777777" w:rsidR="00107DB1" w:rsidRPr="00496D96" w:rsidRDefault="00107DB1" w:rsidP="00107DB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3707" w:type="pct"/>
          </w:tcPr>
          <w:p w14:paraId="730211A6" w14:textId="77777777" w:rsidR="00107DB1" w:rsidRPr="00496D96" w:rsidRDefault="00107DB1" w:rsidP="00107DB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</w:tr>
      <w:tr w:rsidR="00107DB1" w:rsidRPr="00496D96" w14:paraId="40845C19" w14:textId="77777777" w:rsidTr="00496D96">
        <w:tc>
          <w:tcPr>
            <w:tcW w:w="1293" w:type="pct"/>
          </w:tcPr>
          <w:p w14:paraId="1923E7D7" w14:textId="108DF16D" w:rsidR="00107DB1" w:rsidRPr="00496D96" w:rsidRDefault="00107DB1" w:rsidP="00107DB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</w:t>
            </w:r>
            <w:r w:rsidR="00496D96"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олнители муниципальной программы</w:t>
            </w: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7" w:type="pct"/>
          </w:tcPr>
          <w:p w14:paraId="1181ED96" w14:textId="77777777" w:rsidR="00107DB1" w:rsidRPr="00496D96" w:rsidRDefault="00107DB1" w:rsidP="00107DB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107DB1" w:rsidRPr="00496D96" w14:paraId="30ACB7A0" w14:textId="77777777" w:rsidTr="00107DB1">
        <w:tc>
          <w:tcPr>
            <w:tcW w:w="1293" w:type="pct"/>
          </w:tcPr>
          <w:p w14:paraId="30CE054C" w14:textId="77777777" w:rsidR="00107DB1" w:rsidRPr="00496D96" w:rsidRDefault="00107DB1" w:rsidP="00107DB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3707" w:type="pct"/>
          </w:tcPr>
          <w:p w14:paraId="6AAE02C2" w14:textId="77777777" w:rsidR="00107DB1" w:rsidRPr="00496D96" w:rsidRDefault="00107DB1" w:rsidP="00107D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107DB1" w:rsidRPr="00496D96" w14:paraId="061B2206" w14:textId="77777777" w:rsidTr="00107DB1">
        <w:tc>
          <w:tcPr>
            <w:tcW w:w="1293" w:type="pct"/>
          </w:tcPr>
          <w:p w14:paraId="6D0D4539" w14:textId="23C7389C" w:rsidR="00107DB1" w:rsidRPr="00496D96" w:rsidRDefault="00107DB1" w:rsidP="00496D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3707" w:type="pct"/>
          </w:tcPr>
          <w:p w14:paraId="31257C37" w14:textId="77777777" w:rsidR="00107DB1" w:rsidRPr="00496D96" w:rsidRDefault="00107DB1" w:rsidP="00107DB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развития и реализации культурного и духовного потенциала населения и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107DB1" w:rsidRPr="00496D96" w14:paraId="7C11DA49" w14:textId="77777777" w:rsidTr="00107DB1">
        <w:trPr>
          <w:trHeight w:val="2686"/>
        </w:trPr>
        <w:tc>
          <w:tcPr>
            <w:tcW w:w="1293" w:type="pct"/>
          </w:tcPr>
          <w:p w14:paraId="59F50410" w14:textId="7C843EA9" w:rsidR="00107DB1" w:rsidRPr="00496D96" w:rsidRDefault="00107DB1" w:rsidP="00496D9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3707" w:type="pct"/>
          </w:tcPr>
          <w:p w14:paraId="27A9C962" w14:textId="47DA091A" w:rsidR="00107DB1" w:rsidRPr="00496D96" w:rsidRDefault="00107DB1" w:rsidP="00107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1" w:name="OLE_LINK1"/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</w:t>
            </w:r>
            <w:r w:rsidRPr="00496D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беспечение доступа населения </w:t>
            </w: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 сельсовета</w:t>
            </w:r>
            <w:r w:rsidRPr="00496D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к культурны</w:t>
            </w:r>
            <w:r w:rsidR="00496D96" w:rsidRPr="00496D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 благам и участию в культурной</w:t>
            </w:r>
            <w:r w:rsidRPr="00496D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жизни поселения;</w:t>
            </w:r>
          </w:p>
          <w:p w14:paraId="379F79D6" w14:textId="77777777" w:rsidR="00107DB1" w:rsidRPr="00496D96" w:rsidRDefault="00107DB1" w:rsidP="00107DB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Активно содействовать физическому, духовному и гражданско-патриотическому воспитанию граждан, внедрить физическую культуру и спорт в повседневную их жизнь, на территории Денисовского сельсовета.</w:t>
            </w:r>
            <w:bookmarkEnd w:id="1"/>
          </w:p>
        </w:tc>
      </w:tr>
      <w:tr w:rsidR="00107DB1" w:rsidRPr="00496D96" w14:paraId="212EC421" w14:textId="77777777" w:rsidTr="00107DB1">
        <w:tc>
          <w:tcPr>
            <w:tcW w:w="1293" w:type="pct"/>
          </w:tcPr>
          <w:p w14:paraId="53F010AA" w14:textId="77777777" w:rsidR="00107DB1" w:rsidRPr="00496D96" w:rsidRDefault="00107DB1" w:rsidP="00107D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707" w:type="pct"/>
          </w:tcPr>
          <w:p w14:paraId="3BBC2432" w14:textId="77777777" w:rsidR="00107DB1" w:rsidRPr="00496D96" w:rsidRDefault="00107DB1" w:rsidP="00107D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2014 - 2024 годы </w:t>
            </w:r>
          </w:p>
          <w:p w14:paraId="3BC57538" w14:textId="77777777" w:rsidR="00107DB1" w:rsidRPr="00496D96" w:rsidRDefault="00107DB1" w:rsidP="00107D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7DB1" w:rsidRPr="00496D96" w14:paraId="677E6E07" w14:textId="77777777" w:rsidTr="00107DB1">
        <w:trPr>
          <w:trHeight w:val="2672"/>
        </w:trPr>
        <w:tc>
          <w:tcPr>
            <w:tcW w:w="1293" w:type="pct"/>
          </w:tcPr>
          <w:p w14:paraId="1A26F737" w14:textId="77777777" w:rsidR="00107DB1" w:rsidRPr="00496D96" w:rsidRDefault="00107DB1" w:rsidP="00107D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индикаторы </w:t>
            </w:r>
          </w:p>
          <w:p w14:paraId="63E6A88F" w14:textId="4DBF3BC1" w:rsidR="00107DB1" w:rsidRPr="00496D96" w:rsidRDefault="00107DB1" w:rsidP="00107D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показатели муниципальной программы </w:t>
            </w:r>
          </w:p>
        </w:tc>
        <w:tc>
          <w:tcPr>
            <w:tcW w:w="3707" w:type="pct"/>
          </w:tcPr>
          <w:p w14:paraId="22DD5CE7" w14:textId="77777777" w:rsidR="00107DB1" w:rsidRPr="00496D96" w:rsidRDefault="00107DB1" w:rsidP="00107D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 Темп роста количества участников клубных формирований по сравнению с прошлым годом</w:t>
            </w:r>
          </w:p>
          <w:p w14:paraId="2141D36D" w14:textId="77777777" w:rsidR="00107DB1" w:rsidRPr="00496D96" w:rsidRDefault="00107DB1" w:rsidP="00107D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 Темп роста количества культурно-досуговых мероприятий на платной основе по сравнению с прошлым годом</w:t>
            </w:r>
          </w:p>
          <w:p w14:paraId="7558B757" w14:textId="77777777" w:rsidR="00107DB1" w:rsidRPr="00496D96" w:rsidRDefault="00107DB1" w:rsidP="00107DB1">
            <w:pPr>
              <w:spacing w:line="233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 Темп роста количества посетителей культурно-досуговых мероприятий на платной основе по сравнению с прошлым годом.</w:t>
            </w:r>
          </w:p>
        </w:tc>
      </w:tr>
      <w:tr w:rsidR="00107DB1" w:rsidRPr="00496D96" w14:paraId="0E6BA3C7" w14:textId="77777777" w:rsidTr="00107DB1">
        <w:trPr>
          <w:trHeight w:val="7359"/>
        </w:trPr>
        <w:tc>
          <w:tcPr>
            <w:tcW w:w="1293" w:type="pct"/>
          </w:tcPr>
          <w:p w14:paraId="784FF242" w14:textId="77777777" w:rsidR="00107DB1" w:rsidRPr="00496D96" w:rsidRDefault="00107DB1" w:rsidP="00107D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  <w:p w14:paraId="2E0DC783" w14:textId="77777777" w:rsidR="00107DB1" w:rsidRPr="00496D96" w:rsidRDefault="00107DB1" w:rsidP="00107D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7" w:type="pct"/>
          </w:tcPr>
          <w:p w14:paraId="61ABB80A" w14:textId="77777777" w:rsidR="00107DB1" w:rsidRPr="00496D96" w:rsidRDefault="00107DB1" w:rsidP="00107DB1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программы – </w:t>
            </w:r>
          </w:p>
          <w:p w14:paraId="13C05477" w14:textId="77777777" w:rsidR="00107DB1" w:rsidRPr="00496D96" w:rsidRDefault="00107DB1" w:rsidP="00107DB1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44 843 104,29 руб., за счет средств местного бюджета, </w:t>
            </w:r>
          </w:p>
          <w:p w14:paraId="5475243C" w14:textId="77777777" w:rsidR="00107DB1" w:rsidRPr="00496D96" w:rsidRDefault="00107DB1" w:rsidP="00107DB1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 годам: </w:t>
            </w:r>
          </w:p>
          <w:p w14:paraId="2CFBE4D2" w14:textId="77777777" w:rsidR="00107DB1" w:rsidRPr="00496D96" w:rsidRDefault="00107DB1" w:rsidP="00107DB1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2014 год – 4 622 177,00 руб., </w:t>
            </w:r>
          </w:p>
          <w:p w14:paraId="568609A7" w14:textId="77777777" w:rsidR="00107DB1" w:rsidRPr="00496D96" w:rsidRDefault="00107DB1" w:rsidP="00107DB1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2015 год – 4 745 310,00 руб., </w:t>
            </w:r>
          </w:p>
          <w:p w14:paraId="6F2D42CD" w14:textId="77777777" w:rsidR="00107DB1" w:rsidRPr="00496D96" w:rsidRDefault="00107DB1" w:rsidP="00107DB1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2016 год – 4 722 311,00 руб., </w:t>
            </w:r>
          </w:p>
          <w:p w14:paraId="3668AB55" w14:textId="77777777" w:rsidR="00107DB1" w:rsidRPr="00496D96" w:rsidRDefault="00107DB1" w:rsidP="00107DB1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4 942 050,29 руб.,</w:t>
            </w:r>
          </w:p>
          <w:p w14:paraId="6881B544" w14:textId="77777777" w:rsidR="00107DB1" w:rsidRPr="00496D96" w:rsidRDefault="00107DB1" w:rsidP="00107DB1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4 899 738,00 руб.,</w:t>
            </w:r>
          </w:p>
          <w:p w14:paraId="5313E64A" w14:textId="77777777" w:rsidR="00107DB1" w:rsidRPr="00496D96" w:rsidRDefault="00107DB1" w:rsidP="00107DB1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4 780 888,51,00 руб.</w:t>
            </w:r>
          </w:p>
          <w:p w14:paraId="3D769700" w14:textId="77777777" w:rsidR="00107DB1" w:rsidRPr="00496D96" w:rsidRDefault="00107DB1" w:rsidP="00107DB1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–2 801 165,00 руб.</w:t>
            </w:r>
          </w:p>
          <w:p w14:paraId="098BA6FB" w14:textId="77777777" w:rsidR="00107DB1" w:rsidRPr="00496D96" w:rsidRDefault="00107DB1" w:rsidP="00107DB1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год- 3 186 860,00 руб.</w:t>
            </w:r>
          </w:p>
          <w:p w14:paraId="4D91A5B4" w14:textId="77777777" w:rsidR="00107DB1" w:rsidRPr="00496D96" w:rsidRDefault="00107DB1" w:rsidP="00107DB1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–3 380 867,00 руб.</w:t>
            </w:r>
          </w:p>
          <w:p w14:paraId="678EBEE8" w14:textId="77777777" w:rsidR="00107DB1" w:rsidRPr="00496D96" w:rsidRDefault="00107DB1" w:rsidP="00107DB1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3 380 867,00 руб.</w:t>
            </w:r>
          </w:p>
          <w:p w14:paraId="6A3EC649" w14:textId="77777777" w:rsidR="00107DB1" w:rsidRPr="00496D96" w:rsidRDefault="00107DB1" w:rsidP="00107DB1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3 380 867,00 руб.</w:t>
            </w:r>
          </w:p>
          <w:p w14:paraId="0549CFF7" w14:textId="77777777" w:rsidR="00107DB1" w:rsidRPr="00496D96" w:rsidRDefault="00107DB1" w:rsidP="00107DB1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BBBEA5A" w14:textId="77777777" w:rsidR="00107DB1" w:rsidRPr="00496D96" w:rsidRDefault="00107DB1" w:rsidP="00107DB1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353 710,00 руб., за счет федерального бюджета, в том числе по годам: </w:t>
            </w:r>
          </w:p>
          <w:p w14:paraId="731A84AA" w14:textId="77777777" w:rsidR="00107DB1" w:rsidRPr="00496D96" w:rsidRDefault="00107DB1" w:rsidP="00107DB1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2015 год – 100 000,00 руб., </w:t>
            </w:r>
          </w:p>
          <w:p w14:paraId="5B606544" w14:textId="77777777" w:rsidR="00107DB1" w:rsidRPr="00496D96" w:rsidRDefault="00107DB1" w:rsidP="00107DB1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- 253 710,00 руб.</w:t>
            </w:r>
          </w:p>
          <w:p w14:paraId="1C19D71E" w14:textId="77777777" w:rsidR="00107DB1" w:rsidRPr="00496D96" w:rsidRDefault="00107DB1" w:rsidP="00107DB1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28 190,00 руб., за счет краевого бюджета, в том числе по годам: </w:t>
            </w:r>
          </w:p>
          <w:p w14:paraId="265E6594" w14:textId="77777777" w:rsidR="00107DB1" w:rsidRPr="00496D96" w:rsidRDefault="00107DB1" w:rsidP="00107DB1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 - 28 190,00 руб. </w:t>
            </w:r>
          </w:p>
        </w:tc>
      </w:tr>
      <w:tr w:rsidR="00107DB1" w:rsidRPr="00496D96" w14:paraId="1D62D643" w14:textId="77777777" w:rsidTr="00107DB1">
        <w:trPr>
          <w:trHeight w:val="1807"/>
        </w:trPr>
        <w:tc>
          <w:tcPr>
            <w:tcW w:w="1293" w:type="pct"/>
          </w:tcPr>
          <w:p w14:paraId="5276C7EF" w14:textId="77777777" w:rsidR="00107DB1" w:rsidRPr="00496D96" w:rsidRDefault="00107DB1" w:rsidP="00107D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3707" w:type="pct"/>
          </w:tcPr>
          <w:p w14:paraId="31E0EFF8" w14:textId="77777777" w:rsidR="00107DB1" w:rsidRPr="00496D96" w:rsidRDefault="00107DB1" w:rsidP="00107DB1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</w:tr>
    </w:tbl>
    <w:p w14:paraId="73C281A8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7F50884" w14:textId="77777777" w:rsidR="00107DB1" w:rsidRPr="00496D96" w:rsidRDefault="00107DB1" w:rsidP="00107DB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Постановка проблемы </w:t>
      </w:r>
    </w:p>
    <w:p w14:paraId="5E545471" w14:textId="77777777" w:rsidR="00107DB1" w:rsidRPr="00496D96" w:rsidRDefault="00107DB1" w:rsidP="00107DB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b/>
          <w:sz w:val="24"/>
          <w:szCs w:val="24"/>
          <w:lang w:eastAsia="ru-RU"/>
        </w:rPr>
        <w:t>и обоснование необходимости разработки программы</w:t>
      </w:r>
    </w:p>
    <w:p w14:paraId="64385E7F" w14:textId="77777777" w:rsidR="00107DB1" w:rsidRPr="00496D96" w:rsidRDefault="00107DB1" w:rsidP="00107DB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8E1A1B" w14:textId="77777777" w:rsidR="00107DB1" w:rsidRPr="00496D96" w:rsidRDefault="00107DB1" w:rsidP="00107DB1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в поселении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14:paraId="238C7433" w14:textId="77777777" w:rsidR="00107DB1" w:rsidRPr="00496D96" w:rsidRDefault="00107DB1" w:rsidP="00107DB1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основными дополняющими друг друга элементами культурной политики, воспринимаемыми во взаимном воздействии их результатов, являются доступ населения к культуре и участие в культурной жизни. </w:t>
      </w:r>
    </w:p>
    <w:p w14:paraId="5E527BB4" w14:textId="6F6A68AB" w:rsidR="00107DB1" w:rsidRPr="00496D96" w:rsidRDefault="00107DB1" w:rsidP="00107DB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496D96">
        <w:rPr>
          <w:rFonts w:ascii="Arial" w:eastAsia="Times New Roman" w:hAnsi="Arial" w:cs="Arial"/>
          <w:sz w:val="24"/>
          <w:szCs w:val="24"/>
          <w:lang w:eastAsia="ru-RU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14:paraId="1D60848E" w14:textId="77777777" w:rsidR="00107DB1" w:rsidRPr="00496D96" w:rsidRDefault="00107DB1" w:rsidP="00107DB1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поселения, перехода к новому инновационному типу экономики и актуализации культурного фактора как ресурса развития, активизации жизнеспособных культурно-исторических традиций, способных дать социальный и экономический эффект.</w:t>
      </w:r>
    </w:p>
    <w:p w14:paraId="1AC9FF19" w14:textId="05141B5D" w:rsidR="00107DB1" w:rsidRPr="00496D96" w:rsidRDefault="00107DB1" w:rsidP="00107DB1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 (Дома культуры, сельские клубы). Формируя 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учреждения культурно-досугового типа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14:paraId="524C2ECF" w14:textId="77777777" w:rsidR="00107DB1" w:rsidRPr="00496D96" w:rsidRDefault="00107DB1" w:rsidP="00107DB1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</w:t>
      </w:r>
      <w:r w:rsidRPr="00496D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профилактике </w:t>
      </w:r>
      <w:proofErr w:type="spellStart"/>
      <w:r w:rsidRPr="00496D96">
        <w:rPr>
          <w:rFonts w:ascii="Arial" w:eastAsia="Times New Roman" w:hAnsi="Arial" w:cs="Arial"/>
          <w:sz w:val="24"/>
          <w:szCs w:val="24"/>
          <w:lang w:eastAsia="ru-RU"/>
        </w:rPr>
        <w:t>девиантного</w:t>
      </w:r>
      <w:proofErr w:type="spellEnd"/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14:paraId="4FAC950A" w14:textId="5E436B69" w:rsidR="00107DB1" w:rsidRPr="00496D96" w:rsidRDefault="00107DB1" w:rsidP="00107DB1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и фольклорные фестивали, творческие мастерские, выставки декоративно-прикладного искусства, фестивали национальных культур, детского творчества. </w:t>
      </w:r>
    </w:p>
    <w:p w14:paraId="2ADE724E" w14:textId="1853B46F" w:rsidR="00107DB1" w:rsidRPr="00496D96" w:rsidRDefault="00107DB1" w:rsidP="00107DB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По основным показателям деятельности учреждений культурно-досугового типа наблюдается положительная динамика, что объясняется, в том числе, активизацией усилий работников культуры, по расширению спектра предоставляемых жителям района культурных услуг. </w:t>
      </w:r>
    </w:p>
    <w:p w14:paraId="32D3F3BA" w14:textId="77777777" w:rsidR="00107DB1" w:rsidRPr="00496D96" w:rsidRDefault="00107DB1" w:rsidP="00107DB1">
      <w:pPr>
        <w:ind w:firstLine="720"/>
        <w:jc w:val="both"/>
        <w:rPr>
          <w:rFonts w:ascii="Arial" w:eastAsia="Times New Roman" w:hAnsi="Arial" w:cs="Arial"/>
          <w:sz w:val="24"/>
          <w:szCs w:val="24"/>
          <w:lang/>
        </w:rPr>
      </w:pPr>
      <w:proofErr w:type="gramStart"/>
      <w:r w:rsidRPr="00496D96">
        <w:rPr>
          <w:rFonts w:ascii="Arial" w:eastAsia="Times New Roman" w:hAnsi="Arial" w:cs="Arial"/>
          <w:sz w:val="24"/>
          <w:szCs w:val="24"/>
          <w:lang/>
        </w:rPr>
        <w:t>Важнейшим фактором</w:t>
      </w:r>
      <w:proofErr w:type="gramEnd"/>
      <w:r w:rsidRPr="00496D96">
        <w:rPr>
          <w:rFonts w:ascii="Arial" w:eastAsia="Times New Roman" w:hAnsi="Arial" w:cs="Arial"/>
          <w:sz w:val="24"/>
          <w:szCs w:val="24"/>
          <w:lang/>
        </w:rPr>
        <w:t xml:space="preserve"> определяющим эффективность учреждений </w:t>
      </w:r>
      <w:r w:rsidRPr="00496D96">
        <w:rPr>
          <w:rFonts w:ascii="Arial" w:eastAsia="Times New Roman" w:hAnsi="Arial" w:cs="Arial"/>
          <w:sz w:val="24"/>
          <w:szCs w:val="24"/>
          <w:lang w:eastAsia="ru-RU"/>
        </w:rPr>
        <w:t>культурно-досугового типа</w:t>
      </w:r>
      <w:r w:rsidRPr="00496D96">
        <w:rPr>
          <w:rFonts w:ascii="Arial" w:eastAsia="Times New Roman" w:hAnsi="Arial" w:cs="Arial"/>
          <w:sz w:val="24"/>
          <w:szCs w:val="24"/>
          <w:lang/>
        </w:rPr>
        <w:t xml:space="preserve">, является кадровый ресурс. На сегодняшний день профессиональный уровень специалистов отстает от уровня современных технологий культурно-досуговой деятельности. </w:t>
      </w:r>
    </w:p>
    <w:p w14:paraId="0839F4CD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культуры. Важная роль в данном процессе принадлежит культурно-досуговым учреждениям, одной из главных задач которого является поддержка и популяризация инициатив населения. Ежегодно проводится около 440 мероприятий, в том числе выставки, мастер-классы, конкурсы, фестивали</w:t>
      </w:r>
      <w:r w:rsidRPr="00496D96">
        <w:rPr>
          <w:rFonts w:ascii="Arial" w:eastAsia="Times New Roman" w:hAnsi="Arial" w:cs="Arial"/>
          <w:color w:val="C00000"/>
          <w:sz w:val="24"/>
          <w:szCs w:val="24"/>
          <w:lang w:eastAsia="ru-RU"/>
        </w:rPr>
        <w:t xml:space="preserve">. </w:t>
      </w:r>
    </w:p>
    <w:p w14:paraId="327101DD" w14:textId="77777777" w:rsidR="00107DB1" w:rsidRPr="00496D96" w:rsidRDefault="00107DB1" w:rsidP="00107DB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r w:rsidRPr="00496D96">
        <w:rPr>
          <w:rFonts w:ascii="Arial" w:eastAsia="Times New Roman" w:hAnsi="Arial" w:cs="Arial"/>
          <w:sz w:val="24"/>
          <w:szCs w:val="24"/>
          <w:lang w:eastAsia="ru-RU"/>
        </w:rPr>
        <w:t>Сеть муниципальных учреждений культуры представлен МБУК</w:t>
      </w:r>
    </w:p>
    <w:p w14:paraId="34614743" w14:textId="0455E45C" w:rsidR="00107DB1" w:rsidRPr="00496D96" w:rsidRDefault="00107DB1" w:rsidP="00107DB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«Межпоселенческая клубная система» Дзержинского района Красноярского края. </w:t>
      </w:r>
    </w:p>
    <w:p w14:paraId="12F7B63A" w14:textId="77777777" w:rsidR="00107DB1" w:rsidRPr="00496D96" w:rsidRDefault="00107DB1" w:rsidP="00107DB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      Муниципальное бюджетное учреждение культуры «Межпоселенческая клубная система» Дзержинского района Красноярского края </w:t>
      </w:r>
      <w:proofErr w:type="spellStart"/>
      <w:r w:rsidRPr="00496D96">
        <w:rPr>
          <w:rFonts w:ascii="Arial" w:eastAsia="Times New Roman" w:hAnsi="Arial" w:cs="Arial"/>
          <w:sz w:val="24"/>
          <w:szCs w:val="24"/>
          <w:lang w:eastAsia="ru-RU"/>
        </w:rPr>
        <w:t>Денисовское</w:t>
      </w:r>
      <w:proofErr w:type="spellEnd"/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 обособленное подразделение – единственное учреждение, целью которого является создание условий для формирования и удовлетворения культурных запросов и духовных потребностей, развитие инициативы и реализации творческого потенциала населения в сфере досуга. </w:t>
      </w:r>
    </w:p>
    <w:p w14:paraId="44167D3A" w14:textId="2939EFCD" w:rsidR="00107DB1" w:rsidRPr="00496D96" w:rsidRDefault="00107DB1" w:rsidP="00107DB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spellStart"/>
      <w:r w:rsidRPr="00496D96">
        <w:rPr>
          <w:rFonts w:ascii="Arial" w:eastAsia="Times New Roman" w:hAnsi="Arial" w:cs="Arial"/>
          <w:sz w:val="24"/>
          <w:szCs w:val="24"/>
          <w:lang w:eastAsia="ru-RU"/>
        </w:rPr>
        <w:t>стуктуру</w:t>
      </w:r>
      <w:proofErr w:type="spellEnd"/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 Денисовского обособленного подразделения МБУК «Межпоселенческая клубная система» Дзержинского района Красноярского края входят:</w:t>
      </w:r>
    </w:p>
    <w:p w14:paraId="2DCEEFB7" w14:textId="77777777" w:rsidR="00107DB1" w:rsidRPr="00496D96" w:rsidRDefault="00107DB1" w:rsidP="00107DB1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Денисовский СДК</w:t>
      </w:r>
    </w:p>
    <w:p w14:paraId="76CF0A8E" w14:textId="77777777" w:rsidR="00107DB1" w:rsidRPr="00496D96" w:rsidRDefault="00107DB1" w:rsidP="00107DB1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Сельский клуб д. Кондратьево</w:t>
      </w:r>
    </w:p>
    <w:p w14:paraId="7FD4E9EF" w14:textId="77777777" w:rsidR="00107DB1" w:rsidRPr="00496D96" w:rsidRDefault="00107DB1" w:rsidP="00107DB1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Сельский клуб д. </w:t>
      </w:r>
      <w:proofErr w:type="spellStart"/>
      <w:r w:rsidRPr="00496D96">
        <w:rPr>
          <w:rFonts w:ascii="Arial" w:eastAsia="Times New Roman" w:hAnsi="Arial" w:cs="Arial"/>
          <w:sz w:val="24"/>
          <w:szCs w:val="24"/>
          <w:lang w:eastAsia="ru-RU"/>
        </w:rPr>
        <w:t>Топол</w:t>
      </w:r>
      <w:proofErr w:type="spellEnd"/>
    </w:p>
    <w:p w14:paraId="261F7BDF" w14:textId="77777777" w:rsidR="00107DB1" w:rsidRPr="00496D96" w:rsidRDefault="00107DB1" w:rsidP="00107DB1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Сельский клуб д. Колон</w:t>
      </w:r>
    </w:p>
    <w:p w14:paraId="20DFF234" w14:textId="6135FD08" w:rsidR="00107DB1" w:rsidRPr="00496D96" w:rsidRDefault="00107DB1" w:rsidP="00107DB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культурно-досуговых учреждениях работают 9 специалистов: 1специалист со средне-специальным образованием и стажем работы более 20 лет, 2 специалиста со средне-специальным образованием со стажем работы более 10 лет, 1 работника со стажем более 3 лет и 5 работников до 3 лет. </w:t>
      </w:r>
    </w:p>
    <w:p w14:paraId="4A5B86B6" w14:textId="200D9BE9" w:rsidR="00107DB1" w:rsidRPr="00496D96" w:rsidRDefault="00107DB1" w:rsidP="00107DB1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96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Денисовское</w:t>
      </w:r>
      <w:proofErr w:type="spellEnd"/>
      <w:r w:rsidRPr="00496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обособленное подразделение </w:t>
      </w:r>
      <w:r w:rsidRPr="00496D96">
        <w:rPr>
          <w:rFonts w:ascii="Arial" w:eastAsia="Times New Roman" w:hAnsi="Arial" w:cs="Arial"/>
          <w:sz w:val="24"/>
          <w:szCs w:val="24"/>
          <w:lang w:eastAsia="ru-RU"/>
        </w:rPr>
        <w:t>МБУК «Межпоселенческая клубная система» Дзержинского района Красноярского края</w:t>
      </w:r>
      <w:r w:rsidRPr="00496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344BDB72" w14:textId="77777777" w:rsidR="00107DB1" w:rsidRPr="00496D96" w:rsidRDefault="00107DB1" w:rsidP="00107DB1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- организует досуги для населения путем проведения тематических вечеров, массовых праздников, театрализованных представлений, игровых программ;</w:t>
      </w:r>
    </w:p>
    <w:p w14:paraId="5D2E6A65" w14:textId="77777777" w:rsidR="00107DB1" w:rsidRPr="00496D96" w:rsidRDefault="00107DB1" w:rsidP="00107DB1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организует работу кружков для населения взрослого возраста и </w:t>
      </w:r>
      <w:proofErr w:type="gramStart"/>
      <w:r w:rsidRPr="00496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пожилых людей</w:t>
      </w:r>
      <w:proofErr w:type="gramEnd"/>
      <w:r w:rsidRPr="00496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других клубных формирований;</w:t>
      </w:r>
    </w:p>
    <w:p w14:paraId="58B4978E" w14:textId="77777777" w:rsidR="00107DB1" w:rsidRPr="00496D96" w:rsidRDefault="00107DB1" w:rsidP="00107DB1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проводит спектакли, концерты.</w:t>
      </w:r>
    </w:p>
    <w:p w14:paraId="23270DE3" w14:textId="71FF9B5B" w:rsidR="00107DB1" w:rsidRPr="00496D96" w:rsidRDefault="00107DB1" w:rsidP="00107DB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На протяжении 5 лет работают 46 клубных формирования. Коллективы активно участвуют в районных, межрайонных и краевых мероприятиях.</w:t>
      </w:r>
    </w:p>
    <w:p w14:paraId="2C4C7523" w14:textId="7C6E360C" w:rsidR="00107DB1" w:rsidRPr="00496D96" w:rsidRDefault="00107DB1" w:rsidP="00107DB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В 2017 году Денисовский СДК Денисовского обособленного подразделения МБУК «Межпоселенческая клубная система» Дзержинского района Красноярского края преобразился: прошел текущий ремонт за счет </w:t>
      </w:r>
      <w:proofErr w:type="gramStart"/>
      <w:r w:rsidRPr="00496D96">
        <w:rPr>
          <w:rFonts w:ascii="Arial" w:eastAsia="Times New Roman" w:hAnsi="Arial" w:cs="Arial"/>
          <w:sz w:val="24"/>
          <w:szCs w:val="24"/>
          <w:lang w:eastAsia="ru-RU"/>
        </w:rPr>
        <w:t>средств  федерального</w:t>
      </w:r>
      <w:proofErr w:type="gramEnd"/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, краевого и районного бюджетов. </w:t>
      </w:r>
    </w:p>
    <w:p w14:paraId="0C3697FC" w14:textId="289ECB66" w:rsidR="00107DB1" w:rsidRPr="00496D96" w:rsidRDefault="00107DB1" w:rsidP="00107DB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В 2020 году также был осуществлен текущий ремонт за счет средств федерального, краевого и районного бюджетов сельского клуба </w:t>
      </w:r>
      <w:proofErr w:type="spellStart"/>
      <w:r w:rsidRPr="00496D96">
        <w:rPr>
          <w:rFonts w:ascii="Arial" w:eastAsia="Times New Roman" w:hAnsi="Arial" w:cs="Arial"/>
          <w:sz w:val="24"/>
          <w:szCs w:val="24"/>
          <w:lang w:eastAsia="ru-RU"/>
        </w:rPr>
        <w:t>д.Топол</w:t>
      </w:r>
      <w:proofErr w:type="spellEnd"/>
      <w:r w:rsidRPr="00496D9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57150FA" w14:textId="008421B1" w:rsidR="00107DB1" w:rsidRPr="00496D96" w:rsidRDefault="00107DB1" w:rsidP="00107DB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2016 и в 2021 годах была оказана государственная поддержка как «Лучшим муниципальным учреждением культуры и образования в области культуры»</w:t>
      </w:r>
      <w:r w:rsidRPr="00496D9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на сумму 200 тысяч рублей, на что было приобретено музыкальное оборудование. </w:t>
      </w:r>
    </w:p>
    <w:p w14:paraId="073C43AA" w14:textId="1F69EB2B" w:rsidR="00107DB1" w:rsidRPr="00496D96" w:rsidRDefault="00107DB1" w:rsidP="00107DB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В 2021 году за счет субсидии на укрепление материально-технической базы сельских домов культуры было приобретено звуковое оборудование в сельский дом культуры д. </w:t>
      </w:r>
      <w:proofErr w:type="spellStart"/>
      <w:r w:rsidRPr="00496D96">
        <w:rPr>
          <w:rFonts w:ascii="Arial" w:eastAsia="Times New Roman" w:hAnsi="Arial" w:cs="Arial"/>
          <w:sz w:val="24"/>
          <w:szCs w:val="24"/>
          <w:lang w:eastAsia="ru-RU"/>
        </w:rPr>
        <w:t>Топол</w:t>
      </w:r>
      <w:proofErr w:type="spellEnd"/>
      <w:r w:rsidRPr="00496D9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DFC971E" w14:textId="40A06DEB" w:rsidR="00107DB1" w:rsidRPr="00496D96" w:rsidRDefault="00107DB1" w:rsidP="00107DB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Ежегодно на территории Денисовского сельсовета проводится ряд значимых культурных массовых мероприятий, позволяющих вовлечь в культурную жизнь как население в возрасте, так и молодежь, в том числе мероприятия, связанные с празднованием календарных праздников и памятных дат: «День семьи любви и верности», «9 Мая», «День деревни» и многие другие. </w:t>
      </w:r>
    </w:p>
    <w:p w14:paraId="4E3E22E1" w14:textId="77777777" w:rsidR="00107DB1" w:rsidRPr="00496D96" w:rsidRDefault="00107DB1" w:rsidP="00107DB1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96D96">
        <w:rPr>
          <w:rFonts w:ascii="Arial" w:hAnsi="Arial" w:cs="Arial"/>
          <w:sz w:val="24"/>
          <w:szCs w:val="24"/>
        </w:rPr>
        <w:t>В спортивных секциях по месту жительства занимается 50 человек, что составляет 25% от числа систематически занимающихся физической культурой и спортом.</w:t>
      </w:r>
    </w:p>
    <w:p w14:paraId="40CCE86E" w14:textId="77777777" w:rsidR="00107DB1" w:rsidRPr="00496D96" w:rsidRDefault="00107DB1" w:rsidP="00107D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96">
        <w:rPr>
          <w:rFonts w:ascii="Arial" w:hAnsi="Arial" w:cs="Arial"/>
          <w:sz w:val="24"/>
          <w:szCs w:val="24"/>
        </w:rPr>
        <w:t>На территории организованно проводятся около 15 физкультурных, спортивных мероприятий, в том числе межрайонного уровня, с общим количеством участников, превышающим 100 человек.</w:t>
      </w:r>
    </w:p>
    <w:p w14:paraId="0FFDA3DF" w14:textId="77777777" w:rsidR="00107DB1" w:rsidRPr="00496D96" w:rsidRDefault="00107DB1" w:rsidP="00107DB1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Население Денисовского сельсовета–активные участники спартакиадного движения, массовых всероссийских акций, из которых наиболее массовыми являются «Лыжня России», «Кросс нации», «Дворовый футбол», что приведет к росту интереса населения к занятиям физической культурой и спортом, ведению здорового образа жизни.</w:t>
      </w:r>
    </w:p>
    <w:p w14:paraId="108468AC" w14:textId="4348D8FF" w:rsidR="00107DB1" w:rsidRPr="00496D96" w:rsidRDefault="00107DB1" w:rsidP="00107DB1">
      <w:pPr>
        <w:tabs>
          <w:tab w:val="num" w:pos="42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целях наиболее полной интеграции в культурный    и информационный процесс необходимо активизировать продвижение культуры поселения за его пределами, прежде всего, в форме участия в конкурсах, выставках и фестивалях, использование современных информационных технологий для формирования образа поселения как одного из культурного центра.</w:t>
      </w:r>
    </w:p>
    <w:p w14:paraId="42B04CFA" w14:textId="77777777" w:rsidR="00107DB1" w:rsidRPr="00496D96" w:rsidRDefault="00107DB1" w:rsidP="00107DB1">
      <w:pPr>
        <w:tabs>
          <w:tab w:val="num" w:pos="42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85D908" w14:textId="0DB8C36C" w:rsidR="00107DB1" w:rsidRPr="00496D96" w:rsidRDefault="00107DB1" w:rsidP="00107DB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2.2. Анализ социальных, финансово-экономических </w:t>
      </w:r>
    </w:p>
    <w:p w14:paraId="29E3C2F4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b/>
          <w:sz w:val="24"/>
          <w:szCs w:val="24"/>
          <w:lang w:eastAsia="ru-RU"/>
        </w:rPr>
        <w:t>и прочих рисков реализации программы</w:t>
      </w:r>
    </w:p>
    <w:p w14:paraId="21BAC337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DFD948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Успешность и эффективность реализации Программы зависит от внешних и внутренних факторов. В числе рисков, которые </w:t>
      </w:r>
      <w:r w:rsidRPr="00496D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могут создать препятствия для достижения заявленной в Программе цели, следует отметить следующие:</w:t>
      </w:r>
    </w:p>
    <w:p w14:paraId="6A9F5524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Отрицательная демографическая ситуация в сельской местности (отток населения);</w:t>
      </w:r>
    </w:p>
    <w:p w14:paraId="7D922E30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2007- 1695 чел</w:t>
      </w:r>
    </w:p>
    <w:p w14:paraId="6C02E35E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2008 – 1640 чел </w:t>
      </w:r>
    </w:p>
    <w:p w14:paraId="45D977C5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2009- 1630 чел</w:t>
      </w:r>
    </w:p>
    <w:p w14:paraId="42D4ACB0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2010-1626 чел </w:t>
      </w:r>
    </w:p>
    <w:p w14:paraId="73F1B9E5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2011-1622 чел </w:t>
      </w:r>
    </w:p>
    <w:p w14:paraId="1B757DDB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2012-1634 чел </w:t>
      </w:r>
    </w:p>
    <w:p w14:paraId="0569F12F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2013-1626 чел </w:t>
      </w:r>
    </w:p>
    <w:p w14:paraId="4C565B82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2014-1591 чел</w:t>
      </w:r>
    </w:p>
    <w:p w14:paraId="2801765A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2015-1577 чел</w:t>
      </w:r>
    </w:p>
    <w:p w14:paraId="5B26124A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2016-1563 чел</w:t>
      </w:r>
    </w:p>
    <w:p w14:paraId="5E98988B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2017-1560 чел</w:t>
      </w:r>
    </w:p>
    <w:p w14:paraId="1F20E969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2018- 1555 чел</w:t>
      </w:r>
    </w:p>
    <w:p w14:paraId="4CA71D9C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2019 – 1550 чел</w:t>
      </w:r>
    </w:p>
    <w:p w14:paraId="4227D9EA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2020 – 1507 чел</w:t>
      </w:r>
    </w:p>
    <w:p w14:paraId="0DDFC399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2021 – 1435 чел</w:t>
      </w:r>
    </w:p>
    <w:p w14:paraId="5C5F7309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2022 –1430 чел</w:t>
      </w:r>
    </w:p>
    <w:p w14:paraId="54CD11C9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2023 –1425 чел</w:t>
      </w:r>
    </w:p>
    <w:p w14:paraId="5A302CFA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2024 -1420 чел</w:t>
      </w:r>
    </w:p>
    <w:p w14:paraId="053A4E50" w14:textId="621B78B5" w:rsidR="00107DB1" w:rsidRPr="00496D96" w:rsidRDefault="00107DB1" w:rsidP="00107D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Финансовые риски – возникновение бюджетного дефицита может повлечь сокращение или прекращение программных мероприятий и </w:t>
      </w:r>
      <w:proofErr w:type="spellStart"/>
      <w:r w:rsidRPr="00496D96">
        <w:rPr>
          <w:rFonts w:ascii="Arial" w:eastAsia="Times New Roman" w:hAnsi="Arial" w:cs="Arial"/>
          <w:sz w:val="24"/>
          <w:szCs w:val="24"/>
          <w:lang w:eastAsia="ru-RU"/>
        </w:rPr>
        <w:t>недостижение</w:t>
      </w:r>
      <w:proofErr w:type="spellEnd"/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 целевых значений по ряду показателей (индикаторов) реализации Программы.</w:t>
      </w:r>
    </w:p>
    <w:p w14:paraId="28DAFE39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реализации Программы, невыполнению ее цели и задач, </w:t>
      </w:r>
      <w:proofErr w:type="spellStart"/>
      <w:r w:rsidRPr="00496D96">
        <w:rPr>
          <w:rFonts w:ascii="Arial" w:eastAsia="Times New Roman" w:hAnsi="Arial" w:cs="Arial"/>
          <w:sz w:val="24"/>
          <w:szCs w:val="24"/>
          <w:lang w:eastAsia="ru-RU"/>
        </w:rPr>
        <w:t>недостижению</w:t>
      </w:r>
      <w:proofErr w:type="spellEnd"/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 плановых значений показателей, снижению эффективности работы учреждений культуры и качества предоставляемых услуг. </w:t>
      </w:r>
    </w:p>
    <w:p w14:paraId="74579C28" w14:textId="77777777" w:rsidR="00107DB1" w:rsidRPr="00496D96" w:rsidRDefault="00107DB1" w:rsidP="00107DB1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Наблюдается тенденция «старения» кадров, что подтверждается ростом количества работников старше 40 лет и уменьшением количества работников до 30 лет. Ситуация усугубляется отсутствием: жилья для молодых специалистов, достойной заработной платы, карьерного роста, слабой материально-технической базой.</w:t>
      </w:r>
    </w:p>
    <w:p w14:paraId="600EA75C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14:paraId="2D3765F1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Ограничению вышеуказанных рисков будет способствовать определение приоритетов для первоочередного </w:t>
      </w:r>
      <w:r w:rsidRPr="00496D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14:paraId="414E8925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F02BED" w14:textId="3B7D3A6A" w:rsidR="00107DB1" w:rsidRPr="00496D96" w:rsidRDefault="00107DB1" w:rsidP="00107DB1">
      <w:pPr>
        <w:ind w:left="-142" w:firstLine="568"/>
        <w:jc w:val="both"/>
        <w:rPr>
          <w:rFonts w:ascii="Arial" w:eastAsia="Times New Roman" w:hAnsi="Arial" w:cs="Arial"/>
          <w:b/>
          <w:sz w:val="24"/>
          <w:szCs w:val="24"/>
          <w:highlight w:val="green"/>
          <w:lang w:eastAsia="ru-RU"/>
        </w:rPr>
      </w:pPr>
      <w:r w:rsidRPr="00496D96">
        <w:rPr>
          <w:rFonts w:ascii="Arial" w:eastAsia="Times New Roman" w:hAnsi="Arial" w:cs="Arial"/>
          <w:b/>
          <w:sz w:val="24"/>
          <w:szCs w:val="24"/>
          <w:lang w:eastAsia="ru-RU"/>
        </w:rPr>
        <w:t>3. Основная цель, задачи, этапы и сроки</w:t>
      </w:r>
    </w:p>
    <w:p w14:paraId="24D21AFC" w14:textId="77777777" w:rsidR="00107DB1" w:rsidRPr="00496D96" w:rsidRDefault="00107DB1" w:rsidP="00107DB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b/>
          <w:sz w:val="24"/>
          <w:szCs w:val="24"/>
          <w:lang w:eastAsia="ru-RU"/>
        </w:rPr>
        <w:t>выполнения подпрограммы, целевые индикаторы</w:t>
      </w:r>
    </w:p>
    <w:p w14:paraId="69CD3377" w14:textId="51B7DAA8" w:rsidR="00107DB1" w:rsidRPr="00496D96" w:rsidRDefault="00107DB1" w:rsidP="00107DB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С учетом плана мероприятий, направленных на повышение эффективности сферы культуры, молодежной политики и спорта Денисовского сельсовета, целью программы определено обеспечение доступа населения к культурным благам, организация спортивной жизни и досуга молодежи на территории Денисовского сельсовета.</w:t>
      </w:r>
    </w:p>
    <w:p w14:paraId="003C4D9A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Достижение данной цели потребует решения следующих задач:</w:t>
      </w:r>
    </w:p>
    <w:p w14:paraId="2479B99B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D22CAD" w14:textId="77777777" w:rsidR="00107DB1" w:rsidRPr="00496D96" w:rsidRDefault="00107DB1" w:rsidP="00107DB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Задача 1. О</w:t>
      </w:r>
      <w:r w:rsidRPr="00496D9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беспечить доступ населения к культурным благам и участию в культурной жизни на территории </w:t>
      </w:r>
      <w:r w:rsidRPr="00496D96">
        <w:rPr>
          <w:rFonts w:ascii="Arial" w:eastAsia="Times New Roman" w:hAnsi="Arial" w:cs="Arial"/>
          <w:sz w:val="24"/>
          <w:szCs w:val="24"/>
          <w:lang w:eastAsia="ru-RU"/>
        </w:rPr>
        <w:t>Денисовского сельсовета</w:t>
      </w:r>
      <w:r w:rsidRPr="00496D96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14:paraId="5608C801" w14:textId="77777777" w:rsidR="00107DB1" w:rsidRPr="00496D96" w:rsidRDefault="00107DB1" w:rsidP="00107DB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EDC294" w14:textId="77777777" w:rsidR="00107DB1" w:rsidRPr="00496D96" w:rsidRDefault="00107DB1" w:rsidP="00107DB1">
      <w:pPr>
        <w:jc w:val="both"/>
        <w:rPr>
          <w:rFonts w:ascii="Arial" w:hAnsi="Arial" w:cs="Arial"/>
          <w:sz w:val="24"/>
          <w:szCs w:val="24"/>
        </w:rPr>
      </w:pPr>
      <w:r w:rsidRPr="00496D96">
        <w:rPr>
          <w:rFonts w:ascii="Arial" w:hAnsi="Arial" w:cs="Arial"/>
          <w:sz w:val="24"/>
          <w:szCs w:val="24"/>
        </w:rPr>
        <w:t>Задача 2. Создать условия для вовлечения населения в систематические занятия массовыми видами спорта.</w:t>
      </w:r>
    </w:p>
    <w:p w14:paraId="214E770B" w14:textId="77777777" w:rsidR="00107DB1" w:rsidRPr="00496D96" w:rsidRDefault="00107DB1" w:rsidP="00107DB1">
      <w:pPr>
        <w:jc w:val="both"/>
        <w:rPr>
          <w:rFonts w:ascii="Arial" w:hAnsi="Arial" w:cs="Arial"/>
          <w:sz w:val="24"/>
          <w:szCs w:val="24"/>
        </w:rPr>
      </w:pPr>
    </w:p>
    <w:p w14:paraId="5A399B37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Сроки исполнения программы: 2014 - 2024 годы.</w:t>
      </w:r>
    </w:p>
    <w:p w14:paraId="6F046BFD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не предусматривает отдельные этапы реализации. </w:t>
      </w:r>
    </w:p>
    <w:p w14:paraId="17AFAF0A" w14:textId="77777777" w:rsidR="00107DB1" w:rsidRPr="00496D96" w:rsidRDefault="00107DB1" w:rsidP="00107DB1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Оценка результатов реализации программы осуществляется на основе использования показателей, сформированных с учетом специфики деятельности учреждений культурно-досугового типа. </w:t>
      </w:r>
    </w:p>
    <w:p w14:paraId="49DADC49" w14:textId="77777777" w:rsidR="00107DB1" w:rsidRPr="00496D96" w:rsidRDefault="00107DB1" w:rsidP="00107DB1">
      <w:pPr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bCs/>
          <w:sz w:val="24"/>
          <w:szCs w:val="24"/>
          <w:lang w:eastAsia="ru-RU"/>
        </w:rPr>
        <w:t>Целевые индикаторы приведены в Приложении № 1 к программе.</w:t>
      </w:r>
    </w:p>
    <w:p w14:paraId="6C41CB90" w14:textId="067D778F" w:rsidR="00107DB1" w:rsidRPr="00496D96" w:rsidRDefault="00107DB1" w:rsidP="00107DB1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332B347F" w14:textId="6A42DD08" w:rsidR="00107DB1" w:rsidRPr="00496D96" w:rsidRDefault="00107DB1" w:rsidP="00107DB1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4. Механизм реализации программы</w:t>
      </w:r>
    </w:p>
    <w:p w14:paraId="1B89B63E" w14:textId="77777777" w:rsidR="00107DB1" w:rsidRPr="00496D96" w:rsidRDefault="00107DB1" w:rsidP="00107DB1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2134A7" w14:textId="77777777" w:rsidR="00107DB1" w:rsidRPr="00496D96" w:rsidRDefault="00107DB1" w:rsidP="00107DB1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 Главный распорядитель бюджетных средств– Администрация Денисовского сельсовета.</w:t>
      </w:r>
    </w:p>
    <w:p w14:paraId="4DEDB320" w14:textId="77777777" w:rsidR="00107DB1" w:rsidRPr="00496D96" w:rsidRDefault="00107DB1" w:rsidP="00107DB1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Распределение планируемых расходов за счет средств местного бюджета по мероприятиям муниципальной программы «Развитие культуры, молодежной политике и спорта» на 2014- 2024 годы, приложение № 2</w:t>
      </w:r>
    </w:p>
    <w:p w14:paraId="32FD9EE7" w14:textId="77777777" w:rsidR="00107DB1" w:rsidRPr="00496D96" w:rsidRDefault="00107DB1" w:rsidP="00107DB1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C5DA4F" w14:textId="77777777" w:rsidR="00107DB1" w:rsidRPr="00496D96" w:rsidRDefault="00107DB1" w:rsidP="00107DB1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96D96">
        <w:rPr>
          <w:rFonts w:ascii="Arial" w:eastAsia="Times New Roman" w:hAnsi="Arial" w:cs="Arial"/>
          <w:b/>
          <w:sz w:val="24"/>
          <w:szCs w:val="24"/>
          <w:lang w:eastAsia="ru-RU"/>
        </w:rPr>
        <w:t>5. Управление программой и контроль за ходом ее выполнения</w:t>
      </w:r>
    </w:p>
    <w:p w14:paraId="2F54F319" w14:textId="77777777" w:rsidR="00107DB1" w:rsidRPr="00496D96" w:rsidRDefault="00107DB1" w:rsidP="00107DB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8FEDD39" w14:textId="77777777" w:rsidR="00107DB1" w:rsidRPr="00496D96" w:rsidRDefault="00107DB1" w:rsidP="00107DB1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Текущее управление реализацией программы осуществляется исполнителем программы – Администрация Дзержинского района, Администрация Дзержинского сельсовета.</w:t>
      </w:r>
    </w:p>
    <w:p w14:paraId="1479B711" w14:textId="77777777" w:rsidR="00107DB1" w:rsidRPr="00496D96" w:rsidRDefault="00107DB1" w:rsidP="00107DB1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14:paraId="1C70B51C" w14:textId="77777777" w:rsidR="00107DB1" w:rsidRPr="00496D96" w:rsidRDefault="00107DB1" w:rsidP="00107DB1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Исполнителем программы осуществляется:</w:t>
      </w:r>
    </w:p>
    <w:p w14:paraId="2AE0B3E9" w14:textId="77777777" w:rsidR="00107DB1" w:rsidRPr="00496D96" w:rsidRDefault="00107DB1" w:rsidP="00107DB1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- отбор исполнителей отдельных мероприятий программы;</w:t>
      </w:r>
    </w:p>
    <w:p w14:paraId="0962C917" w14:textId="77777777" w:rsidR="00107DB1" w:rsidRPr="00496D96" w:rsidRDefault="00107DB1" w:rsidP="00107DB1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- непосредственный контроль за ходом реализации мероприятий программы;</w:t>
      </w:r>
    </w:p>
    <w:p w14:paraId="2DC929DC" w14:textId="77777777" w:rsidR="00107DB1" w:rsidRPr="00496D96" w:rsidRDefault="00107DB1" w:rsidP="00107DB1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- подготовка отчетов о реализации программы.</w:t>
      </w:r>
    </w:p>
    <w:p w14:paraId="1957A0BC" w14:textId="77777777" w:rsidR="00107DB1" w:rsidRPr="00496D96" w:rsidRDefault="00107DB1" w:rsidP="00107DB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        Ежеквартальные и годовые отчеты о реализации 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Денисовского сельсовета от 14.10.2013 года № 23-п «Об утверждении Порядка принятия решений о разработке муниципальных программ Денисовского сельсовета, их формировании и реализации». </w:t>
      </w:r>
    </w:p>
    <w:p w14:paraId="51BE0E88" w14:textId="77777777" w:rsidR="00107DB1" w:rsidRPr="00496D96" w:rsidRDefault="00107DB1" w:rsidP="00107DB1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Годовой отчет о реализации программы должен содержать:</w:t>
      </w:r>
    </w:p>
    <w:p w14:paraId="03406721" w14:textId="77777777" w:rsidR="00107DB1" w:rsidRPr="00496D96" w:rsidRDefault="00107DB1" w:rsidP="00107DB1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14:paraId="58C109CB" w14:textId="77777777" w:rsidR="00107DB1" w:rsidRPr="00496D96" w:rsidRDefault="00107DB1" w:rsidP="00107DB1">
      <w:pPr>
        <w:tabs>
          <w:tab w:val="left" w:pos="4536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- сведения о достижении значений целевых индикаторов программы с обоснованием отклонений по показателям, плановые значения по которым не достигнуты;</w:t>
      </w:r>
    </w:p>
    <w:p w14:paraId="00A1A26B" w14:textId="77777777" w:rsidR="00107DB1" w:rsidRPr="00496D96" w:rsidRDefault="00107DB1" w:rsidP="00107DB1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- описание результатов реализации мероприятия программы в отчетном году, а также информацию о запланированных, но не достигнутых результатах (с указанием причин);</w:t>
      </w:r>
    </w:p>
    <w:p w14:paraId="53E09C0A" w14:textId="77777777" w:rsidR="00107DB1" w:rsidRPr="00496D96" w:rsidRDefault="00107DB1" w:rsidP="00107DB1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- анализ последствий </w:t>
      </w:r>
      <w:proofErr w:type="spellStart"/>
      <w:r w:rsidRPr="00496D96">
        <w:rPr>
          <w:rFonts w:ascii="Arial" w:eastAsia="Times New Roman" w:hAnsi="Arial" w:cs="Arial"/>
          <w:sz w:val="24"/>
          <w:szCs w:val="24"/>
          <w:lang w:eastAsia="ru-RU"/>
        </w:rPr>
        <w:t>нереализации</w:t>
      </w:r>
      <w:proofErr w:type="spellEnd"/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мероприятия программы и анализ факторов, повлиявших на их реализацию (</w:t>
      </w:r>
      <w:proofErr w:type="spellStart"/>
      <w:r w:rsidRPr="00496D96">
        <w:rPr>
          <w:rFonts w:ascii="Arial" w:eastAsia="Times New Roman" w:hAnsi="Arial" w:cs="Arial"/>
          <w:sz w:val="24"/>
          <w:szCs w:val="24"/>
          <w:lang w:eastAsia="ru-RU"/>
        </w:rPr>
        <w:t>нереализацию</w:t>
      </w:r>
      <w:proofErr w:type="spellEnd"/>
      <w:r w:rsidRPr="00496D96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14:paraId="6ACF1C2D" w14:textId="77777777" w:rsidR="00107DB1" w:rsidRPr="00496D96" w:rsidRDefault="00107DB1" w:rsidP="00107DB1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- информацию об использовании бюджетных ассигнований местного и краевого бюджетов и иных средств на реализацию программы с указанием плановых и фактических </w:t>
      </w:r>
      <w:r w:rsidRPr="00496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значений </w:t>
      </w:r>
      <w:r w:rsidRPr="00496D96">
        <w:rPr>
          <w:rFonts w:ascii="Arial" w:eastAsia="Times New Roman" w:hAnsi="Arial" w:cs="Arial"/>
          <w:sz w:val="24"/>
          <w:szCs w:val="24"/>
          <w:lang w:eastAsia="ru-RU"/>
        </w:rPr>
        <w:t>(с расшифровкой по главным распорядителям средств местного бюджета, мероприятиям и годам реализации программы)</w:t>
      </w:r>
      <w:r w:rsidRPr="00496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678C8E9" w14:textId="77777777" w:rsidR="00107DB1" w:rsidRPr="00496D96" w:rsidRDefault="00107DB1" w:rsidP="00107DB1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повышению.</w:t>
      </w:r>
    </w:p>
    <w:p w14:paraId="02C04F1E" w14:textId="77777777" w:rsidR="00107DB1" w:rsidRPr="00496D96" w:rsidRDefault="00107DB1" w:rsidP="00107DB1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МБУК «Межпоселенческая клубная система» Дзержинского района Красноярского края уточняет целевые индикаторы и затраты по мероприятиям программы, механизм реализации программы с учетом выделяемых на ее реализацию финансовых средств.</w:t>
      </w:r>
    </w:p>
    <w:p w14:paraId="26A7D56B" w14:textId="77777777" w:rsidR="00107DB1" w:rsidRPr="00496D96" w:rsidRDefault="00107DB1" w:rsidP="00107DB1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B32119" w14:textId="40CD56DC" w:rsidR="00107DB1" w:rsidRPr="00496D96" w:rsidRDefault="00107DB1" w:rsidP="00107DB1">
      <w:pPr>
        <w:tabs>
          <w:tab w:val="left" w:pos="426"/>
        </w:tabs>
        <w:rPr>
          <w:rFonts w:ascii="Arial" w:eastAsia="Times New Roman" w:hAnsi="Arial" w:cs="Arial"/>
          <w:b/>
          <w:sz w:val="24"/>
          <w:szCs w:val="24"/>
        </w:rPr>
      </w:pPr>
      <w:r w:rsidRPr="00496D96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496D96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496D96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496D96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496D96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496D96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496D96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496D96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6. </w:t>
      </w:r>
      <w:r w:rsidRPr="00496D96">
        <w:rPr>
          <w:rFonts w:ascii="Arial" w:eastAsia="Times New Roman" w:hAnsi="Arial" w:cs="Arial"/>
          <w:b/>
          <w:sz w:val="24"/>
          <w:szCs w:val="24"/>
        </w:rPr>
        <w:t xml:space="preserve">Информация </w:t>
      </w:r>
    </w:p>
    <w:p w14:paraId="6609818A" w14:textId="77777777" w:rsidR="00107DB1" w:rsidRPr="00496D96" w:rsidRDefault="00107DB1" w:rsidP="00107DB1">
      <w:pPr>
        <w:tabs>
          <w:tab w:val="left" w:pos="426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6D96">
        <w:rPr>
          <w:rFonts w:ascii="Arial" w:eastAsia="Times New Roman" w:hAnsi="Arial" w:cs="Arial"/>
          <w:b/>
          <w:sz w:val="24"/>
          <w:szCs w:val="24"/>
        </w:rPr>
        <w:t>о распределении планируемых расходов по отдельным мероприятиям Программы.</w:t>
      </w:r>
    </w:p>
    <w:p w14:paraId="15BB7396" w14:textId="77777777" w:rsidR="00107DB1" w:rsidRPr="00496D96" w:rsidRDefault="00107DB1" w:rsidP="00107DB1">
      <w:pPr>
        <w:tabs>
          <w:tab w:val="left" w:pos="1134"/>
          <w:tab w:val="left" w:pos="1418"/>
        </w:tabs>
        <w:autoSpaceDE w:val="0"/>
        <w:autoSpaceDN w:val="0"/>
        <w:adjustRightInd w:val="0"/>
        <w:ind w:left="360"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4DFCE9" w14:textId="77777777" w:rsidR="00107DB1" w:rsidRPr="00496D96" w:rsidRDefault="00107DB1" w:rsidP="00107DB1">
      <w:pPr>
        <w:keepNext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496D96">
        <w:rPr>
          <w:rFonts w:ascii="Arial" w:hAnsi="Arial" w:cs="Arial"/>
          <w:sz w:val="24"/>
          <w:szCs w:val="24"/>
          <w:lang w:eastAsia="ru-RU"/>
        </w:rPr>
        <w:lastRenderedPageBreak/>
        <w:t>Распределение планируемых расходов по отдельным мероприятиям Программы, осуществляется по следующим направлениям:</w:t>
      </w:r>
    </w:p>
    <w:p w14:paraId="71EC520E" w14:textId="77777777" w:rsidR="00107DB1" w:rsidRPr="00496D96" w:rsidRDefault="00107DB1" w:rsidP="00107DB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-предоставление услуг (выполнение работ) муниципальным бюджетным учреждениям культуры;</w:t>
      </w:r>
    </w:p>
    <w:p w14:paraId="1214D402" w14:textId="77777777" w:rsidR="00107DB1" w:rsidRPr="00496D96" w:rsidRDefault="00107DB1" w:rsidP="00107DB1">
      <w:pPr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496D96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- улучшение технического оснащения (освещения, приобретение компьютерной техники для подразделений, светомузыки, музыкальных центров, беспроводных микрофонов) танцевального и зрительного зала для оказания культурных благ населению, приобретение новых кресел для зрительного зала; </w:t>
      </w:r>
    </w:p>
    <w:p w14:paraId="7D1362D5" w14:textId="465E7D15" w:rsidR="00107DB1" w:rsidRPr="00496D96" w:rsidRDefault="00107DB1" w:rsidP="00107DB1">
      <w:pPr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496D96">
        <w:rPr>
          <w:rFonts w:ascii="Arial" w:eastAsia="Times New Roman" w:hAnsi="Arial" w:cs="Arial"/>
          <w:bCs/>
          <w:sz w:val="24"/>
          <w:szCs w:val="24"/>
          <w:lang w:val="x-none" w:eastAsia="x-none"/>
        </w:rPr>
        <w:t>- приобретение зеркал и реконструкцию танцевального класса;</w:t>
      </w:r>
    </w:p>
    <w:p w14:paraId="1A252227" w14:textId="77777777" w:rsidR="00107DB1" w:rsidRPr="00496D96" w:rsidRDefault="00107DB1" w:rsidP="00107DB1">
      <w:pPr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496D96">
        <w:rPr>
          <w:rFonts w:ascii="Arial" w:eastAsia="Times New Roman" w:hAnsi="Arial" w:cs="Arial"/>
          <w:bCs/>
          <w:sz w:val="24"/>
          <w:szCs w:val="24"/>
          <w:lang w:val="x-none" w:eastAsia="x-none"/>
        </w:rPr>
        <w:t>- подключение к сети Интернет позволит быстрее создавать электронную базу данных;</w:t>
      </w:r>
    </w:p>
    <w:p w14:paraId="1D9BFC93" w14:textId="77777777" w:rsidR="00107DB1" w:rsidRPr="00496D96" w:rsidRDefault="00107DB1" w:rsidP="00107DB1">
      <w:pPr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496D96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- замена старых окон на новые будет поддерживать температурный режим в помещении; </w:t>
      </w:r>
      <w:r w:rsidRPr="00496D96">
        <w:rPr>
          <w:rFonts w:ascii="Arial" w:eastAsia="Times New Roman" w:hAnsi="Arial" w:cs="Arial"/>
          <w:bCs/>
          <w:sz w:val="24"/>
          <w:szCs w:val="24"/>
          <w:lang w:val="x-none" w:eastAsia="x-none"/>
        </w:rPr>
        <w:br/>
        <w:t>- замена старых батарей на новые обеспечит сохранение температурного режима в кабинетах и залах;</w:t>
      </w:r>
    </w:p>
    <w:p w14:paraId="0435550B" w14:textId="77777777" w:rsidR="00107DB1" w:rsidRPr="00496D96" w:rsidRDefault="00107DB1" w:rsidP="00107DB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-осуществление </w:t>
      </w:r>
      <w:proofErr w:type="spellStart"/>
      <w:r w:rsidRPr="00496D96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 социокультурных проектов муниципальными учреждениями культуры;</w:t>
      </w:r>
    </w:p>
    <w:p w14:paraId="0D0C3EF9" w14:textId="77777777" w:rsidR="00107DB1" w:rsidRPr="00496D96" w:rsidRDefault="00107DB1" w:rsidP="00107DB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-проведение крупномасштабных мероприятий межрайонного и межрегионального уровня;</w:t>
      </w:r>
    </w:p>
    <w:p w14:paraId="29D87DDF" w14:textId="77777777" w:rsidR="00107DB1" w:rsidRPr="00496D96" w:rsidRDefault="00107DB1" w:rsidP="00107DB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-предоставление услуг (выполнение работ) муниципальными учреждениями клубного формирования;</w:t>
      </w:r>
    </w:p>
    <w:p w14:paraId="71619C51" w14:textId="77777777" w:rsidR="00107DB1" w:rsidRPr="00496D96" w:rsidRDefault="00107DB1" w:rsidP="00107DB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-мероприятия по поддержке детей и молодежи, одаренных в области культуры и искусства;</w:t>
      </w:r>
    </w:p>
    <w:p w14:paraId="48B6B421" w14:textId="77777777" w:rsidR="00107DB1" w:rsidRPr="00496D96" w:rsidRDefault="00107DB1" w:rsidP="00107DB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-мероприятия по повышению профессионального уровня работников;</w:t>
      </w:r>
    </w:p>
    <w:p w14:paraId="242934A0" w14:textId="77777777" w:rsidR="00107DB1" w:rsidRPr="00496D96" w:rsidRDefault="00107DB1" w:rsidP="00107DB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-сохранение и развитие традиционной народной культуры;</w:t>
      </w:r>
    </w:p>
    <w:p w14:paraId="5BD4A169" w14:textId="77777777" w:rsidR="00107DB1" w:rsidRPr="00496D96" w:rsidRDefault="00107DB1" w:rsidP="00107DB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-поддержка творческих инициатив населения;</w:t>
      </w:r>
    </w:p>
    <w:p w14:paraId="07411755" w14:textId="77777777" w:rsidR="00107DB1" w:rsidRPr="00496D96" w:rsidRDefault="00107DB1" w:rsidP="00107DB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-организация и проведение культурных событий, в том числе на межрегиональном уровне.</w:t>
      </w:r>
    </w:p>
    <w:p w14:paraId="6728D7B7" w14:textId="77777777" w:rsidR="00107DB1" w:rsidRPr="00496D96" w:rsidRDefault="00107DB1" w:rsidP="00107DB1">
      <w:pPr>
        <w:ind w:firstLine="540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496D96">
        <w:rPr>
          <w:rFonts w:ascii="Arial" w:eastAsia="Times New Roman" w:hAnsi="Arial" w:cs="Arial"/>
          <w:sz w:val="24"/>
          <w:szCs w:val="24"/>
          <w:lang w:val="x-none" w:eastAsia="x-none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14:paraId="24E87E65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Ожидаемые результаты:</w:t>
      </w:r>
    </w:p>
    <w:p w14:paraId="0645A649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1. Количество участников культурно-массовых мероприятий составит всего 275 276 человек, </w:t>
      </w:r>
    </w:p>
    <w:p w14:paraId="3908FDD6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задание, в том числе по годам: </w:t>
      </w:r>
    </w:p>
    <w:p w14:paraId="28FEC0E0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в 2014 году – 24 900 человек, </w:t>
      </w:r>
    </w:p>
    <w:p w14:paraId="503A2BD0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в 2015 году – 24 900 человек, </w:t>
      </w:r>
    </w:p>
    <w:p w14:paraId="62AFAD9E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2016 году – 24 900 человек;</w:t>
      </w:r>
    </w:p>
    <w:p w14:paraId="08A46530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2017 году – 25 000 человек;</w:t>
      </w:r>
    </w:p>
    <w:p w14:paraId="25CA8D4C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2018 году – 25 000 человек;</w:t>
      </w:r>
    </w:p>
    <w:p w14:paraId="669B728D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2019 году – 25 046 человек;</w:t>
      </w:r>
    </w:p>
    <w:p w14:paraId="7486722C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2020 году – 25 046 человек;</w:t>
      </w:r>
    </w:p>
    <w:p w14:paraId="64D6F1DA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2021 году – 25 046 человек;</w:t>
      </w:r>
    </w:p>
    <w:p w14:paraId="25091961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2022 году – 25 146 человек;</w:t>
      </w:r>
    </w:p>
    <w:p w14:paraId="691F6844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2023 году – 25 146 человек;</w:t>
      </w:r>
    </w:p>
    <w:p w14:paraId="74EFE439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2024 году – 25 146 человек.</w:t>
      </w:r>
    </w:p>
    <w:p w14:paraId="321351A6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30195C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2. Количество культурно-досуговых мероприятий составит всего 11 352</w:t>
      </w:r>
      <w:r w:rsidRPr="00496D96">
        <w:rPr>
          <w:rFonts w:ascii="Arial" w:eastAsia="Times New Roman" w:hAnsi="Arial" w:cs="Arial"/>
          <w:color w:val="FF6600"/>
          <w:sz w:val="24"/>
          <w:szCs w:val="24"/>
          <w:lang w:eastAsia="ru-RU"/>
        </w:rPr>
        <w:t xml:space="preserve"> </w:t>
      </w: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единиц, в том числе по годам: </w:t>
      </w:r>
    </w:p>
    <w:p w14:paraId="12499FEA" w14:textId="72AFC6AA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в 2014 году – 1032 единиц, </w:t>
      </w:r>
    </w:p>
    <w:p w14:paraId="2D887E0B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в 2015 году – 1032 единиц, </w:t>
      </w:r>
    </w:p>
    <w:p w14:paraId="68584203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2016 году – 1032 единиц;</w:t>
      </w:r>
    </w:p>
    <w:p w14:paraId="1CE95B03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2017 году – 1032 единиц;</w:t>
      </w:r>
    </w:p>
    <w:p w14:paraId="3F554779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2018 году – 1032 единиц;</w:t>
      </w:r>
    </w:p>
    <w:p w14:paraId="45A3CE70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2019 году – 1032 единиц;</w:t>
      </w:r>
    </w:p>
    <w:p w14:paraId="38338497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2020 году – 1032 единиц;</w:t>
      </w:r>
    </w:p>
    <w:p w14:paraId="2B726FE5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2021 году – 1032 единиц;</w:t>
      </w:r>
    </w:p>
    <w:p w14:paraId="603B7244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2022 году – 1032 единиц;</w:t>
      </w:r>
    </w:p>
    <w:p w14:paraId="639B7EE1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2023 году – 1032 единиц;</w:t>
      </w:r>
    </w:p>
    <w:p w14:paraId="5F5F7852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2024 году – 1032 единиц.</w:t>
      </w:r>
    </w:p>
    <w:p w14:paraId="6C97C1EB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3. Количество участников культурно-досуговых мероприятий на платной основе составит всего 44 442 человек, в том числе по годам:</w:t>
      </w:r>
    </w:p>
    <w:p w14:paraId="14F7564D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 в 2014 году –4020 человек, </w:t>
      </w:r>
    </w:p>
    <w:p w14:paraId="6FB67A3F" w14:textId="5C656B1B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 в 2015 году –4020 человек, </w:t>
      </w:r>
    </w:p>
    <w:p w14:paraId="467CBE85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 в 2016 году –4030 человек; </w:t>
      </w:r>
    </w:p>
    <w:p w14:paraId="3AA5C311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2017 году – 4030 человек;</w:t>
      </w:r>
    </w:p>
    <w:p w14:paraId="04393959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2018 году – 4040 человек;</w:t>
      </w:r>
    </w:p>
    <w:p w14:paraId="2259BA77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2019 году – 4040 человек;</w:t>
      </w:r>
    </w:p>
    <w:p w14:paraId="6753245F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2020 году – 4050 человек;</w:t>
      </w:r>
    </w:p>
    <w:p w14:paraId="7BA732BD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2021 году – 4050 человек;</w:t>
      </w:r>
    </w:p>
    <w:p w14:paraId="585281E2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2022 году – 4054 человек;</w:t>
      </w:r>
    </w:p>
    <w:p w14:paraId="704D9370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2023 году – 4054 человек;</w:t>
      </w:r>
    </w:p>
    <w:p w14:paraId="6B1E35CF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2024 году – 4054 человек.</w:t>
      </w:r>
    </w:p>
    <w:p w14:paraId="01032570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4. Количество участников клубных формирований составит 8480 человек, в том числе по годам: </w:t>
      </w:r>
    </w:p>
    <w:p w14:paraId="70BFE811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2014 году – 770 человек;</w:t>
      </w:r>
    </w:p>
    <w:p w14:paraId="0D36BEBA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в 2015 году – 770 человек; </w:t>
      </w:r>
    </w:p>
    <w:p w14:paraId="083FAFD4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2016 году – 770 человек;</w:t>
      </w:r>
    </w:p>
    <w:p w14:paraId="0E490BB8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2017 году – 770 человек;</w:t>
      </w:r>
    </w:p>
    <w:p w14:paraId="2353520F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2018 году – 770 человек;</w:t>
      </w:r>
    </w:p>
    <w:p w14:paraId="4E7FD67A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2019 году – 771 человек;</w:t>
      </w:r>
    </w:p>
    <w:p w14:paraId="1953D5AC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2020 году – 771 человек;</w:t>
      </w:r>
    </w:p>
    <w:p w14:paraId="4038E8AC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2021 году – 772 человек;</w:t>
      </w:r>
    </w:p>
    <w:p w14:paraId="6242E95F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2022 году – 772 человек;</w:t>
      </w:r>
    </w:p>
    <w:p w14:paraId="3BFFC804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2023 году – 772 человек;</w:t>
      </w:r>
    </w:p>
    <w:p w14:paraId="5EA90782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2024 году – 772 человек.</w:t>
      </w:r>
    </w:p>
    <w:p w14:paraId="15920010" w14:textId="71A5DEA1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5. Количество культурно-досуговых мероприятий для детей всего 6678 ед., в том числе по годам:</w:t>
      </w:r>
    </w:p>
    <w:p w14:paraId="1D1926A1" w14:textId="39CAD4AF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в 2014 году – 334 ед., </w:t>
      </w:r>
    </w:p>
    <w:p w14:paraId="68EBA688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в 2015 году – 334 ед., </w:t>
      </w:r>
    </w:p>
    <w:p w14:paraId="3360AA84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в 2016 году – 334 </w:t>
      </w:r>
      <w:proofErr w:type="spellStart"/>
      <w:r w:rsidRPr="00496D96">
        <w:rPr>
          <w:rFonts w:ascii="Arial" w:eastAsia="Times New Roman" w:hAnsi="Arial" w:cs="Arial"/>
          <w:sz w:val="24"/>
          <w:szCs w:val="24"/>
          <w:lang w:eastAsia="ru-RU"/>
        </w:rPr>
        <w:t>ед</w:t>
      </w:r>
      <w:proofErr w:type="spellEnd"/>
      <w:r w:rsidRPr="00496D96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14:paraId="1E7A4E24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2017 году – 334 ед.,</w:t>
      </w:r>
    </w:p>
    <w:p w14:paraId="551479CB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2018 году – 334 ед.,</w:t>
      </w:r>
    </w:p>
    <w:p w14:paraId="0D913BDD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2019 году – 334 ед.,</w:t>
      </w:r>
    </w:p>
    <w:p w14:paraId="17B23BF8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2020 году –334 ед.,</w:t>
      </w:r>
    </w:p>
    <w:p w14:paraId="2BB352CA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2021 году – 335 ед.,</w:t>
      </w:r>
    </w:p>
    <w:p w14:paraId="197BE3FB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2022 году – 335 ед.,</w:t>
      </w:r>
    </w:p>
    <w:p w14:paraId="40E5CA6F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2023 году – 335 ед.;</w:t>
      </w:r>
    </w:p>
    <w:p w14:paraId="4A93CB48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2024 году – 335 ед.</w:t>
      </w:r>
    </w:p>
    <w:p w14:paraId="22EA6386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6. Количество участников детей культурно-досуговых мероприятий составит всего 66102 человека, в том числе по годам:</w:t>
      </w:r>
    </w:p>
    <w:p w14:paraId="14F8C168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 в 2014 году – 6002 человека,</w:t>
      </w:r>
    </w:p>
    <w:p w14:paraId="26206F53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 в 2015 году – 6002 человека,</w:t>
      </w:r>
    </w:p>
    <w:p w14:paraId="455B9400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 в 2016 году – 6002 человека,</w:t>
      </w:r>
    </w:p>
    <w:p w14:paraId="65499D76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 в 2017 году – 6002 человека;</w:t>
      </w:r>
    </w:p>
    <w:p w14:paraId="542AB36C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 в 2018 году – 6002 человека;</w:t>
      </w:r>
    </w:p>
    <w:p w14:paraId="0532243C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 в 2019 году – 6002 человека;</w:t>
      </w:r>
    </w:p>
    <w:p w14:paraId="6FA4B7C8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 в 2020 году – 6002 человека;</w:t>
      </w:r>
    </w:p>
    <w:p w14:paraId="1D2B7762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2021 году – 6022 человека;</w:t>
      </w:r>
    </w:p>
    <w:p w14:paraId="278FAAAB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2022 году – 6022 человека;</w:t>
      </w:r>
    </w:p>
    <w:p w14:paraId="4D932136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2023 году – 6022 человека;</w:t>
      </w:r>
    </w:p>
    <w:p w14:paraId="206DEC36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2024 году – 6022 человека.</w:t>
      </w:r>
    </w:p>
    <w:p w14:paraId="340B940E" w14:textId="3526E9C3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8. Количество населения, участвующего в мероприятиях в области физической культуры и спорта всего 2090 человек: </w:t>
      </w:r>
    </w:p>
    <w:p w14:paraId="3B3BBF05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 в 2014 году – 190 человек,</w:t>
      </w:r>
    </w:p>
    <w:p w14:paraId="7E1BE5CD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 в 2015 году – 190 человек,</w:t>
      </w:r>
    </w:p>
    <w:p w14:paraId="0F4BD227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в 2016 году – 190 человек,</w:t>
      </w:r>
    </w:p>
    <w:p w14:paraId="6AC9CC33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 в 2017 году – 190 человек;</w:t>
      </w:r>
    </w:p>
    <w:p w14:paraId="5AABBCE8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 в 2018 году – 190 человек;</w:t>
      </w:r>
    </w:p>
    <w:p w14:paraId="097AFE34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2019 году – 190 человек;</w:t>
      </w:r>
    </w:p>
    <w:p w14:paraId="4E76D646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2020 году – 190 человек;</w:t>
      </w:r>
    </w:p>
    <w:p w14:paraId="40071CE9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2021 году – 190 человек;</w:t>
      </w:r>
    </w:p>
    <w:p w14:paraId="6BECFC8B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2022 году – 190 человек;</w:t>
      </w:r>
    </w:p>
    <w:p w14:paraId="7DA161E5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2023 году – 190 человек;</w:t>
      </w:r>
    </w:p>
    <w:p w14:paraId="333582B5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в 2024 году – 190 человек.</w:t>
      </w:r>
    </w:p>
    <w:p w14:paraId="26E41E9D" w14:textId="77777777" w:rsidR="00107DB1" w:rsidRPr="00496D96" w:rsidRDefault="00107DB1" w:rsidP="00107DB1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будет способствовать:</w:t>
      </w:r>
    </w:p>
    <w:p w14:paraId="1877441B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- сохранению традиционной народной культуры, сохранению и развитию народных художественных промыслов и ремесел</w:t>
      </w:r>
    </w:p>
    <w:p w14:paraId="327C75D5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- повышению качества и доступности культурно-досуговых услуг;</w:t>
      </w:r>
    </w:p>
    <w:p w14:paraId="6BC144CB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росту вовлеченности всех групп населения в активную творческую деятельность;</w:t>
      </w:r>
    </w:p>
    <w:p w14:paraId="70790678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- увеличению муниципальной поддержки творческих инициатив населения;</w:t>
      </w:r>
    </w:p>
    <w:p w14:paraId="6DFA2AFE" w14:textId="77777777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- повышению уровня проведения культурных мероприятий;</w:t>
      </w:r>
    </w:p>
    <w:p w14:paraId="315046CA" w14:textId="3D1EBC5A" w:rsidR="00107DB1" w:rsidRPr="00496D96" w:rsidRDefault="00107DB1" w:rsidP="00107D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- развитию межмуниципального сотрудничества в сфере культуры; </w:t>
      </w:r>
    </w:p>
    <w:p w14:paraId="6FB8783D" w14:textId="5D44A5A4" w:rsidR="00107DB1" w:rsidRPr="00496D96" w:rsidRDefault="00107DB1" w:rsidP="00107DB1">
      <w:pPr>
        <w:snapToGri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- увеличению доли населения систематически, занимающегося физической культурой и спортом до </w:t>
      </w:r>
      <w:r w:rsidRPr="00496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20%</w:t>
      </w: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 к 2024 году;</w:t>
      </w:r>
    </w:p>
    <w:p w14:paraId="12E9B998" w14:textId="77777777" w:rsidR="00107DB1" w:rsidRPr="00496D96" w:rsidRDefault="00107DB1" w:rsidP="00107DB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81B265" w14:textId="77777777" w:rsidR="00107DB1" w:rsidRPr="00496D96" w:rsidRDefault="00107DB1" w:rsidP="00107DB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b/>
          <w:sz w:val="24"/>
          <w:szCs w:val="24"/>
          <w:lang w:eastAsia="ru-RU"/>
        </w:rPr>
        <w:t>7. Мероприятия программы</w:t>
      </w:r>
    </w:p>
    <w:p w14:paraId="29A58CAF" w14:textId="77777777" w:rsidR="00107DB1" w:rsidRPr="00496D96" w:rsidRDefault="00107DB1" w:rsidP="00107DB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12CDB2" w14:textId="32F3637C" w:rsidR="00107DB1" w:rsidRPr="00496D96" w:rsidRDefault="00107DB1" w:rsidP="00107D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Прогноз сводных показателей переданных полномочий по решению отдельных вопросов местного значения в области создания условий для организации досуга и обеспечение жителей Дзержинского района услугами культуры по муниципальной программе Денисовского сельсовета, приложение № 3.</w:t>
      </w:r>
    </w:p>
    <w:p w14:paraId="1F6A0161" w14:textId="77777777" w:rsidR="00107DB1" w:rsidRPr="00496D96" w:rsidRDefault="00107DB1" w:rsidP="00107DB1">
      <w:pPr>
        <w:widowControl w:val="0"/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C3A64D" w14:textId="77777777" w:rsidR="00107DB1" w:rsidRPr="00496D96" w:rsidRDefault="00107DB1" w:rsidP="00107DB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8. Обоснование финансовых, материальных и </w:t>
      </w:r>
    </w:p>
    <w:p w14:paraId="2CCFBD6D" w14:textId="77777777" w:rsidR="00107DB1" w:rsidRPr="00496D96" w:rsidRDefault="00107DB1" w:rsidP="00107DB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b/>
          <w:sz w:val="24"/>
          <w:szCs w:val="24"/>
          <w:lang w:eastAsia="ru-RU"/>
        </w:rPr>
        <w:t>трудовых затрат (ресурсное обеспечение программы) с указанием источников финансирования</w:t>
      </w:r>
    </w:p>
    <w:p w14:paraId="38A2D631" w14:textId="77777777" w:rsidR="00107DB1" w:rsidRPr="00496D96" w:rsidRDefault="00107DB1" w:rsidP="00107DB1">
      <w:pPr>
        <w:widowControl w:val="0"/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Мероприятия программы реализуются за счет средств местного бюджета, предусмотренных на выполнение работ, оказание услуг.</w:t>
      </w:r>
    </w:p>
    <w:p w14:paraId="59FFD63D" w14:textId="77777777" w:rsidR="00107DB1" w:rsidRPr="00496D96" w:rsidRDefault="00107DB1" w:rsidP="00107DB1">
      <w:pPr>
        <w:spacing w:line="24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финансирования программы составляет: 41 724 362,29 руб., в том числе по годам: </w:t>
      </w:r>
    </w:p>
    <w:p w14:paraId="46CAC417" w14:textId="77777777" w:rsidR="00107DB1" w:rsidRPr="00496D96" w:rsidRDefault="00107DB1" w:rsidP="00107DB1">
      <w:pPr>
        <w:spacing w:line="24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2014 год – 4 622 177,00 руб., </w:t>
      </w:r>
    </w:p>
    <w:p w14:paraId="6BD18FB4" w14:textId="77777777" w:rsidR="00107DB1" w:rsidRPr="00496D96" w:rsidRDefault="00107DB1" w:rsidP="00107DB1">
      <w:pPr>
        <w:spacing w:line="24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2015 год – 4 645 310,00 руб., </w:t>
      </w:r>
    </w:p>
    <w:p w14:paraId="6182D510" w14:textId="77777777" w:rsidR="00107DB1" w:rsidRPr="00496D96" w:rsidRDefault="00107DB1" w:rsidP="00107DB1">
      <w:pPr>
        <w:spacing w:line="24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2016 год – 4 722 311,00 руб., </w:t>
      </w:r>
    </w:p>
    <w:p w14:paraId="7334BD92" w14:textId="77777777" w:rsidR="00107DB1" w:rsidRPr="00496D96" w:rsidRDefault="00107DB1" w:rsidP="00107DB1">
      <w:pPr>
        <w:spacing w:line="24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2017 год - 3 159 834,29 руб.,</w:t>
      </w:r>
    </w:p>
    <w:p w14:paraId="4959866B" w14:textId="77777777" w:rsidR="00107DB1" w:rsidRPr="00496D96" w:rsidRDefault="00107DB1" w:rsidP="00107DB1">
      <w:pPr>
        <w:spacing w:line="24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2018 год – 4 326 640,00 руб.,</w:t>
      </w:r>
    </w:p>
    <w:p w14:paraId="0A86A4CB" w14:textId="77777777" w:rsidR="00107DB1" w:rsidRPr="00496D96" w:rsidRDefault="00107DB1" w:rsidP="00107DB1">
      <w:pPr>
        <w:spacing w:line="24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2019 год - 4 117 464,00 руб.</w:t>
      </w:r>
    </w:p>
    <w:p w14:paraId="6A6CC521" w14:textId="77777777" w:rsidR="00107DB1" w:rsidRPr="00496D96" w:rsidRDefault="00107DB1" w:rsidP="00107DB1">
      <w:pPr>
        <w:spacing w:line="24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2020 год –2 801 165,00 руб.</w:t>
      </w:r>
    </w:p>
    <w:p w14:paraId="69D36478" w14:textId="77777777" w:rsidR="00107DB1" w:rsidRPr="00496D96" w:rsidRDefault="00107DB1" w:rsidP="00107DB1">
      <w:pPr>
        <w:spacing w:line="24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2021 год - 3 186 860,00 руб.</w:t>
      </w:r>
    </w:p>
    <w:p w14:paraId="6DC2357E" w14:textId="77777777" w:rsidR="00107DB1" w:rsidRPr="00496D96" w:rsidRDefault="00107DB1" w:rsidP="00107DB1">
      <w:pPr>
        <w:spacing w:line="24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2022 год –3 380 867,00 руб.</w:t>
      </w:r>
    </w:p>
    <w:p w14:paraId="4E8B242D" w14:textId="77777777" w:rsidR="00107DB1" w:rsidRPr="00496D96" w:rsidRDefault="00107DB1" w:rsidP="00107DB1">
      <w:pPr>
        <w:spacing w:line="24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2023 год – 3 380 867,00 руб.</w:t>
      </w:r>
    </w:p>
    <w:p w14:paraId="4AF7A07F" w14:textId="77777777" w:rsidR="00107DB1" w:rsidRPr="00496D96" w:rsidRDefault="00107DB1" w:rsidP="00107DB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2024 год – 3 380 867,00 руб.</w:t>
      </w:r>
    </w:p>
    <w:p w14:paraId="18D51349" w14:textId="77777777" w:rsidR="00107DB1" w:rsidRPr="00496D96" w:rsidRDefault="00107DB1" w:rsidP="00107DB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353 710,00 руб., за счет федерального бюджета, в том числе по годам: </w:t>
      </w:r>
    </w:p>
    <w:p w14:paraId="4151A79E" w14:textId="77777777" w:rsidR="00107DB1" w:rsidRPr="00496D96" w:rsidRDefault="00107DB1" w:rsidP="00107DB1">
      <w:pPr>
        <w:spacing w:line="24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2015 год – 100 000,00 руб., </w:t>
      </w:r>
    </w:p>
    <w:p w14:paraId="749838E7" w14:textId="77777777" w:rsidR="00107DB1" w:rsidRPr="00496D96" w:rsidRDefault="00107DB1" w:rsidP="00107DB1">
      <w:pPr>
        <w:spacing w:line="24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2017 год - 253 710,00 руб.</w:t>
      </w:r>
    </w:p>
    <w:p w14:paraId="0ECBF453" w14:textId="77777777" w:rsidR="00107DB1" w:rsidRPr="00496D96" w:rsidRDefault="00107DB1" w:rsidP="00107DB1">
      <w:pPr>
        <w:spacing w:line="24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 xml:space="preserve">28 190,00 руб., за счет краевого бюджета, в том числе по годам: </w:t>
      </w:r>
    </w:p>
    <w:p w14:paraId="4168D81D" w14:textId="77777777" w:rsidR="00107DB1" w:rsidRPr="00496D96" w:rsidRDefault="00107DB1" w:rsidP="00107DB1">
      <w:pPr>
        <w:spacing w:line="24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6D96">
        <w:rPr>
          <w:rFonts w:ascii="Arial" w:eastAsia="Times New Roman" w:hAnsi="Arial" w:cs="Arial"/>
          <w:sz w:val="24"/>
          <w:szCs w:val="24"/>
          <w:lang w:eastAsia="ru-RU"/>
        </w:rPr>
        <w:t>2017 год - 28 190,00 руб.</w:t>
      </w:r>
    </w:p>
    <w:p w14:paraId="6E37A0B5" w14:textId="77777777" w:rsidR="00107DB1" w:rsidRPr="00496D96" w:rsidRDefault="00107DB1" w:rsidP="00107DB1">
      <w:pPr>
        <w:spacing w:line="245" w:lineRule="auto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sectPr w:rsidR="00107DB1" w:rsidRPr="00496D96" w:rsidSect="00107DB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86B1F"/>
    <w:multiLevelType w:val="hybridMultilevel"/>
    <w:tmpl w:val="4A50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C0"/>
    <w:rsid w:val="000A3265"/>
    <w:rsid w:val="00107DB1"/>
    <w:rsid w:val="003671C5"/>
    <w:rsid w:val="003F2CF9"/>
    <w:rsid w:val="00496D96"/>
    <w:rsid w:val="004C3AC3"/>
    <w:rsid w:val="007113C0"/>
    <w:rsid w:val="008545EC"/>
    <w:rsid w:val="009840B4"/>
    <w:rsid w:val="00AE5219"/>
    <w:rsid w:val="00D22D28"/>
    <w:rsid w:val="00DA51A2"/>
    <w:rsid w:val="00F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1C37"/>
  <w15:chartTrackingRefBased/>
  <w15:docId w15:val="{964F8684-2913-4CC1-A763-B7D28DC1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26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107DB1"/>
    <w:pPr>
      <w:keepNext/>
      <w:jc w:val="center"/>
      <w:outlineLvl w:val="0"/>
    </w:pPr>
    <w:rPr>
      <w:rFonts w:eastAsia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3265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40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0B4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07DB1"/>
    <w:rPr>
      <w:rFonts w:ascii="Times New Roman" w:eastAsia="Times New Roman" w:hAnsi="Times New Roman" w:cs="Times New Roman"/>
      <w:sz w:val="32"/>
      <w:szCs w:val="24"/>
      <w:lang w:eastAsia="ru-RU"/>
    </w:rPr>
  </w:style>
  <w:style w:type="numbering" w:customStyle="1" w:styleId="11">
    <w:name w:val="Нет списка1"/>
    <w:next w:val="a2"/>
    <w:semiHidden/>
    <w:rsid w:val="00107DB1"/>
  </w:style>
  <w:style w:type="paragraph" w:styleId="a6">
    <w:basedOn w:val="a"/>
    <w:next w:val="a7"/>
    <w:qFormat/>
    <w:rsid w:val="00107DB1"/>
    <w:pPr>
      <w:jc w:val="center"/>
    </w:pPr>
    <w:rPr>
      <w:rFonts w:eastAsia="Times New Roman"/>
      <w:szCs w:val="24"/>
      <w:lang w:eastAsia="ru-RU"/>
    </w:rPr>
  </w:style>
  <w:style w:type="paragraph" w:styleId="a8">
    <w:name w:val="Body Text Indent"/>
    <w:aliases w:val="Основной текст 1"/>
    <w:basedOn w:val="a"/>
    <w:link w:val="a9"/>
    <w:rsid w:val="00107DB1"/>
    <w:pPr>
      <w:ind w:firstLine="720"/>
      <w:jc w:val="both"/>
    </w:pPr>
    <w:rPr>
      <w:rFonts w:eastAsia="Times New Roman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07D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rsid w:val="00107D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107D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07DB1"/>
  </w:style>
  <w:style w:type="paragraph" w:customStyle="1" w:styleId="ConsPlusNonformat">
    <w:name w:val="ConsPlusNonformat"/>
    <w:rsid w:val="00107D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107D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rsid w:val="00107D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107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07D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07D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07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07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rsid w:val="00107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107DB1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customStyle="1" w:styleId="af0">
    <w:name w:val="Основной текст_"/>
    <w:link w:val="4"/>
    <w:rsid w:val="00107DB1"/>
    <w:rPr>
      <w:sz w:val="26"/>
      <w:szCs w:val="26"/>
      <w:shd w:val="clear" w:color="auto" w:fill="FFFFFF"/>
    </w:rPr>
  </w:style>
  <w:style w:type="character" w:customStyle="1" w:styleId="2">
    <w:name w:val="Основной текст2"/>
    <w:rsid w:val="00107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">
    <w:name w:val="Основной текст4"/>
    <w:basedOn w:val="a"/>
    <w:link w:val="af0"/>
    <w:rsid w:val="00107DB1"/>
    <w:pPr>
      <w:widowControl w:val="0"/>
      <w:shd w:val="clear" w:color="auto" w:fill="FFFFFF"/>
      <w:spacing w:before="360" w:after="360" w:line="0" w:lineRule="atLeast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styleId="3">
    <w:name w:val="Body Text Indent 3"/>
    <w:basedOn w:val="a"/>
    <w:link w:val="30"/>
    <w:rsid w:val="00107DB1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07D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1">
    <w:name w:val="List Paragraph"/>
    <w:basedOn w:val="a"/>
    <w:qFormat/>
    <w:rsid w:val="00107D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 Знак Знак Знак Знак Знак Знак"/>
    <w:basedOn w:val="a"/>
    <w:rsid w:val="00107DB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3"/>
    <w:basedOn w:val="a"/>
    <w:link w:val="32"/>
    <w:rsid w:val="00107DB1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107D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HTML">
    <w:name w:val="HTML Preformatted"/>
    <w:basedOn w:val="a"/>
    <w:link w:val="HTML0"/>
    <w:rsid w:val="00107D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107D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3">
    <w:name w:val="Body Text"/>
    <w:basedOn w:val="a"/>
    <w:link w:val="af4"/>
    <w:rsid w:val="00107DB1"/>
    <w:pPr>
      <w:spacing w:after="120"/>
    </w:pPr>
    <w:rPr>
      <w:rFonts w:eastAsia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107D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5">
    <w:name w:val="Hyperlink"/>
    <w:rsid w:val="00107DB1"/>
    <w:rPr>
      <w:color w:val="0000FF"/>
      <w:u w:val="single"/>
    </w:rPr>
  </w:style>
  <w:style w:type="paragraph" w:styleId="af6">
    <w:name w:val="No Spacing"/>
    <w:qFormat/>
    <w:rsid w:val="00107D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9">
    <w:name w:val="Font Style19"/>
    <w:rsid w:val="00107DB1"/>
    <w:rPr>
      <w:rFonts w:ascii="Times New Roman" w:hAnsi="Times New Roman" w:cs="Times New Roman"/>
      <w:sz w:val="26"/>
      <w:szCs w:val="26"/>
    </w:rPr>
  </w:style>
  <w:style w:type="paragraph" w:styleId="a7">
    <w:name w:val="Title"/>
    <w:basedOn w:val="a"/>
    <w:next w:val="a"/>
    <w:link w:val="af7"/>
    <w:uiPriority w:val="10"/>
    <w:qFormat/>
    <w:rsid w:val="00107D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7"/>
    <w:uiPriority w:val="10"/>
    <w:rsid w:val="00107DB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5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27</Pages>
  <Words>4831</Words>
  <Characters>27537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9</cp:revision>
  <cp:lastPrinted>2021-12-22T04:03:00Z</cp:lastPrinted>
  <dcterms:created xsi:type="dcterms:W3CDTF">2021-11-15T07:35:00Z</dcterms:created>
  <dcterms:modified xsi:type="dcterms:W3CDTF">2021-12-28T07:52:00Z</dcterms:modified>
</cp:coreProperties>
</file>